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EE0A886" w14:textId="2CF29121" w:rsidR="00BB6E01" w:rsidRPr="00B9742A" w:rsidRDefault="00BB6E01" w:rsidP="00BB6E01">
      <w:pPr>
        <w:jc w:val="center"/>
        <w:rPr>
          <w:rFonts w:ascii="Garamond" w:hAnsi="Garamond"/>
          <w:b/>
          <w:bCs/>
          <w:sz w:val="40"/>
          <w:szCs w:val="40"/>
        </w:rPr>
      </w:pPr>
      <w:r w:rsidRPr="00B9742A">
        <w:rPr>
          <w:rFonts w:ascii="Garamond" w:hAnsi="Garamond"/>
          <w:b/>
          <w:bCs/>
          <w:sz w:val="40"/>
          <w:szCs w:val="40"/>
        </w:rPr>
        <w:t>SGA Technology Policy</w:t>
      </w:r>
    </w:p>
    <w:p w14:paraId="7BADE19C" w14:textId="6BEA6265" w:rsidR="00BB6E01" w:rsidRPr="00252A33" w:rsidRDefault="004E4CA2" w:rsidP="00BB6E01">
      <w:pPr>
        <w:rPr>
          <w:rFonts w:ascii="Garamond" w:hAnsi="Garamond"/>
        </w:rPr>
      </w:pPr>
      <w:r>
        <w:rPr>
          <w:rFonts w:ascii="Garamond" w:hAnsi="Garamond"/>
        </w:rPr>
        <w:t xml:space="preserve">Student </w:t>
      </w:r>
      <w:r w:rsidRPr="004E4CA2">
        <w:rPr>
          <w:rFonts w:ascii="Garamond" w:hAnsi="Garamond"/>
        </w:rPr>
        <w:t>success at SGA begins with mindful choice</w:t>
      </w:r>
      <w:r>
        <w:rPr>
          <w:rFonts w:ascii="Garamond" w:hAnsi="Garamond"/>
        </w:rPr>
        <w:t>s. R</w:t>
      </w:r>
      <w:r w:rsidRPr="004E4CA2">
        <w:rPr>
          <w:rFonts w:ascii="Garamond" w:hAnsi="Garamond"/>
        </w:rPr>
        <w:t>esponsible use of personal devices not only enhances academic achievements but also propels us closer to our life aspirations.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BB6E01" w:rsidRPr="00252A33" w14:paraId="320A5745" w14:textId="77777777" w:rsidTr="00A67AEA">
        <w:tc>
          <w:tcPr>
            <w:tcW w:w="9350" w:type="dxa"/>
          </w:tcPr>
          <w:p w14:paraId="58B52212" w14:textId="65C033E3" w:rsidR="00BB6E01" w:rsidRPr="004E4CA2" w:rsidRDefault="00BB6E01" w:rsidP="004E4CA2">
            <w:pPr>
              <w:jc w:val="center"/>
              <w:rPr>
                <w:rFonts w:ascii="Garamond" w:hAnsi="Garamond"/>
                <w:b/>
                <w:bCs/>
                <w:sz w:val="28"/>
                <w:szCs w:val="28"/>
              </w:rPr>
            </w:pPr>
            <w:r w:rsidRPr="004E4CA2">
              <w:rPr>
                <w:rFonts w:ascii="Garamond" w:hAnsi="Garamond"/>
                <w:b/>
                <w:bCs/>
                <w:sz w:val="28"/>
                <w:szCs w:val="28"/>
              </w:rPr>
              <w:t>Expectations</w:t>
            </w:r>
          </w:p>
          <w:p w14:paraId="37E8E4E1" w14:textId="77777777" w:rsidR="00BB6E01" w:rsidRPr="00252A33" w:rsidRDefault="00BB6E01" w:rsidP="00832FD5">
            <w:pPr>
              <w:rPr>
                <w:rFonts w:ascii="Garamond" w:hAnsi="Garamond"/>
                <w:sz w:val="24"/>
                <w:szCs w:val="24"/>
              </w:rPr>
            </w:pPr>
          </w:p>
          <w:p w14:paraId="7CA16B7E" w14:textId="45C916C3" w:rsidR="00BB6E01" w:rsidRPr="00252A33" w:rsidRDefault="00BB6E01" w:rsidP="00BB6E01">
            <w:pPr>
              <w:pStyle w:val="ListParagraph"/>
              <w:numPr>
                <w:ilvl w:val="0"/>
                <w:numId w:val="2"/>
              </w:numPr>
              <w:rPr>
                <w:rFonts w:ascii="Garamond" w:hAnsi="Garamond"/>
                <w:sz w:val="24"/>
                <w:szCs w:val="24"/>
              </w:rPr>
            </w:pPr>
            <w:r w:rsidRPr="00252A33">
              <w:rPr>
                <w:rFonts w:ascii="Garamond" w:hAnsi="Garamond"/>
                <w:sz w:val="24"/>
                <w:szCs w:val="24"/>
              </w:rPr>
              <w:t>Personal electronics are not allowed during classroom time</w:t>
            </w:r>
            <w:r w:rsidR="004E4CA2">
              <w:rPr>
                <w:rFonts w:ascii="Garamond" w:hAnsi="Garamond"/>
                <w:sz w:val="24"/>
                <w:szCs w:val="24"/>
              </w:rPr>
              <w:t xml:space="preserve"> and will be </w:t>
            </w:r>
            <w:r w:rsidR="00D26E9B" w:rsidRPr="008613FF">
              <w:rPr>
                <w:rFonts w:ascii="Garamond" w:hAnsi="Garamond"/>
                <w:sz w:val="24"/>
                <w:szCs w:val="24"/>
              </w:rPr>
              <w:t>powered off or silenced</w:t>
            </w:r>
            <w:r w:rsidR="00D26E9B">
              <w:rPr>
                <w:rFonts w:ascii="Garamond" w:hAnsi="Garamond"/>
                <w:sz w:val="24"/>
                <w:szCs w:val="24"/>
              </w:rPr>
              <w:t xml:space="preserve"> and </w:t>
            </w:r>
            <w:r w:rsidR="004E4CA2">
              <w:rPr>
                <w:rFonts w:ascii="Garamond" w:hAnsi="Garamond"/>
                <w:sz w:val="24"/>
                <w:szCs w:val="24"/>
              </w:rPr>
              <w:t xml:space="preserve">stored in the appropriate area in each classroom. </w:t>
            </w:r>
            <w:r w:rsidRPr="00252A33">
              <w:rPr>
                <w:rFonts w:ascii="Garamond" w:hAnsi="Garamond"/>
                <w:sz w:val="24"/>
                <w:szCs w:val="24"/>
              </w:rPr>
              <w:t>This includes personal laptops, cell phones, tablets, headphones, earbuds, gaming devices, etc.</w:t>
            </w:r>
          </w:p>
          <w:p w14:paraId="57A5C638" w14:textId="77777777" w:rsidR="00BB6E01" w:rsidRPr="00252A33" w:rsidRDefault="00BB6E01" w:rsidP="00BB6E01">
            <w:pPr>
              <w:pStyle w:val="ListParagraph"/>
              <w:numPr>
                <w:ilvl w:val="0"/>
                <w:numId w:val="2"/>
              </w:numPr>
              <w:rPr>
                <w:rFonts w:ascii="Garamond" w:hAnsi="Garamond"/>
                <w:sz w:val="24"/>
                <w:szCs w:val="24"/>
              </w:rPr>
            </w:pPr>
            <w:r w:rsidRPr="00252A33">
              <w:rPr>
                <w:rFonts w:ascii="Garamond" w:hAnsi="Garamond"/>
                <w:sz w:val="24"/>
                <w:szCs w:val="24"/>
              </w:rPr>
              <w:t>Teachers may instruct students to use personal devices for specific educational purposes.</w:t>
            </w:r>
          </w:p>
          <w:p w14:paraId="0DB23F85" w14:textId="77777777" w:rsidR="00BB6E01" w:rsidRPr="00252A33" w:rsidRDefault="00BB6E01" w:rsidP="00BB6E01">
            <w:pPr>
              <w:pStyle w:val="ListParagraph"/>
              <w:numPr>
                <w:ilvl w:val="0"/>
                <w:numId w:val="2"/>
              </w:numPr>
              <w:rPr>
                <w:rFonts w:ascii="Garamond" w:hAnsi="Garamond"/>
                <w:sz w:val="24"/>
                <w:szCs w:val="24"/>
              </w:rPr>
            </w:pPr>
            <w:r w:rsidRPr="00252A33">
              <w:rPr>
                <w:rFonts w:ascii="Garamond" w:hAnsi="Garamond"/>
                <w:sz w:val="24"/>
                <w:szCs w:val="24"/>
              </w:rPr>
              <w:t>Students with accommodations may have special permission to use noise cancelling headphones.</w:t>
            </w:r>
          </w:p>
          <w:p w14:paraId="0A3B7762" w14:textId="77777777" w:rsidR="00BB6E01" w:rsidRPr="00252A33" w:rsidRDefault="00BB6E01" w:rsidP="00BB6E01">
            <w:pPr>
              <w:pStyle w:val="ListParagraph"/>
              <w:numPr>
                <w:ilvl w:val="0"/>
                <w:numId w:val="2"/>
              </w:numPr>
              <w:rPr>
                <w:rFonts w:ascii="Garamond" w:hAnsi="Garamond"/>
                <w:sz w:val="24"/>
                <w:szCs w:val="24"/>
              </w:rPr>
            </w:pPr>
            <w:r w:rsidRPr="00252A33">
              <w:rPr>
                <w:rFonts w:ascii="Garamond" w:hAnsi="Garamond"/>
                <w:sz w:val="24"/>
                <w:szCs w:val="24"/>
              </w:rPr>
              <w:t>Students are not allowed to wear hoods up in class.</w:t>
            </w:r>
          </w:p>
          <w:p w14:paraId="265FA892" w14:textId="7EB7CAC2" w:rsidR="00BB6E01" w:rsidRDefault="00BB6E01" w:rsidP="00BB6E01">
            <w:pPr>
              <w:pStyle w:val="ListParagraph"/>
              <w:numPr>
                <w:ilvl w:val="0"/>
                <w:numId w:val="2"/>
              </w:numPr>
              <w:rPr>
                <w:rFonts w:ascii="Garamond" w:hAnsi="Garamond"/>
                <w:sz w:val="24"/>
                <w:szCs w:val="24"/>
              </w:rPr>
            </w:pPr>
            <w:r w:rsidRPr="00252A33">
              <w:rPr>
                <w:rFonts w:ascii="Garamond" w:hAnsi="Garamond"/>
                <w:sz w:val="24"/>
                <w:szCs w:val="24"/>
              </w:rPr>
              <w:t>Parents are encouraged to contact their student through the office</w:t>
            </w:r>
            <w:r w:rsidR="004E4CA2">
              <w:rPr>
                <w:rFonts w:ascii="Garamond" w:hAnsi="Garamond"/>
                <w:sz w:val="24"/>
                <w:szCs w:val="24"/>
              </w:rPr>
              <w:t>, as students will not have access to their personal devices during class time.</w:t>
            </w:r>
          </w:p>
          <w:p w14:paraId="176BD65D" w14:textId="2CC6887C" w:rsidR="00D26E9B" w:rsidRPr="008613FF" w:rsidRDefault="00D26E9B" w:rsidP="00BB6E01">
            <w:pPr>
              <w:pStyle w:val="ListParagraph"/>
              <w:numPr>
                <w:ilvl w:val="0"/>
                <w:numId w:val="2"/>
              </w:numPr>
              <w:rPr>
                <w:rFonts w:ascii="Garamond" w:hAnsi="Garamond"/>
                <w:sz w:val="24"/>
                <w:szCs w:val="24"/>
              </w:rPr>
            </w:pPr>
            <w:r w:rsidRPr="008613FF">
              <w:rPr>
                <w:rFonts w:ascii="Garamond" w:hAnsi="Garamond"/>
                <w:sz w:val="24"/>
                <w:szCs w:val="24"/>
              </w:rPr>
              <w:t>This policy applies during instructional time. Students may use personal electronic devices before school, after school, and during lunch unless otherwise directed by school personnel.</w:t>
            </w:r>
          </w:p>
          <w:p w14:paraId="3ED2A4D5" w14:textId="77777777" w:rsidR="00BB6E01" w:rsidRPr="00252A33" w:rsidRDefault="00BB6E01" w:rsidP="00832FD5">
            <w:pPr>
              <w:pStyle w:val="ListParagraph"/>
              <w:rPr>
                <w:rFonts w:ascii="Garamond" w:hAnsi="Garamond"/>
                <w:sz w:val="24"/>
                <w:szCs w:val="24"/>
              </w:rPr>
            </w:pPr>
          </w:p>
        </w:tc>
      </w:tr>
      <w:tr w:rsidR="00BB6E01" w:rsidRPr="00252A33" w14:paraId="74DCC9E6" w14:textId="77777777" w:rsidTr="00A67AEA">
        <w:tc>
          <w:tcPr>
            <w:tcW w:w="9350" w:type="dxa"/>
          </w:tcPr>
          <w:p w14:paraId="43CA0088" w14:textId="77777777" w:rsidR="00D26E9B" w:rsidRPr="008613FF" w:rsidRDefault="00D26E9B" w:rsidP="004E4CA2">
            <w:pPr>
              <w:jc w:val="center"/>
              <w:rPr>
                <w:rFonts w:ascii="Garamond" w:hAnsi="Garamond"/>
                <w:b/>
                <w:bCs/>
                <w:sz w:val="28"/>
                <w:szCs w:val="28"/>
              </w:rPr>
            </w:pPr>
            <w:r w:rsidRPr="008613FF">
              <w:rPr>
                <w:rFonts w:ascii="Garamond" w:hAnsi="Garamond"/>
                <w:b/>
                <w:bCs/>
                <w:sz w:val="28"/>
                <w:szCs w:val="28"/>
              </w:rPr>
              <w:t>Exclusions</w:t>
            </w:r>
          </w:p>
          <w:p w14:paraId="3FBE5A7B" w14:textId="77777777" w:rsidR="00D26E9B" w:rsidRPr="008613FF" w:rsidRDefault="00D26E9B" w:rsidP="00D26E9B">
            <w:pPr>
              <w:rPr>
                <w:rFonts w:ascii="Garamond" w:hAnsi="Garamond"/>
                <w:b/>
                <w:bCs/>
                <w:sz w:val="24"/>
                <w:szCs w:val="24"/>
              </w:rPr>
            </w:pPr>
          </w:p>
          <w:p w14:paraId="0F1C1722" w14:textId="1FB4E90A" w:rsidR="00D26E9B" w:rsidRPr="008613FF" w:rsidRDefault="00D26E9B" w:rsidP="00D26E9B">
            <w:pPr>
              <w:pStyle w:val="ListParagraph"/>
              <w:numPr>
                <w:ilvl w:val="0"/>
                <w:numId w:val="5"/>
              </w:numPr>
              <w:rPr>
                <w:rFonts w:ascii="Garamond" w:hAnsi="Garamond"/>
                <w:b/>
                <w:bCs/>
              </w:rPr>
            </w:pPr>
            <w:r w:rsidRPr="008613FF">
              <w:rPr>
                <w:rFonts w:ascii="Garamond" w:hAnsi="Garamond"/>
              </w:rPr>
              <w:t>Nothing in this policy shall prohibit a student from accessing a personal communication device during a bona fide emergency, health or safety incident, or when otherwise directed by school administration.</w:t>
            </w:r>
          </w:p>
          <w:p w14:paraId="617AD29C" w14:textId="0F6CCFC4" w:rsidR="00D26E9B" w:rsidRPr="008613FF" w:rsidRDefault="00D26E9B" w:rsidP="00D26E9B">
            <w:pPr>
              <w:pStyle w:val="ListParagraph"/>
              <w:numPr>
                <w:ilvl w:val="0"/>
                <w:numId w:val="5"/>
              </w:numPr>
              <w:rPr>
                <w:rFonts w:ascii="Garamond" w:hAnsi="Garamond"/>
                <w:b/>
                <w:bCs/>
                <w:sz w:val="24"/>
                <w:szCs w:val="24"/>
              </w:rPr>
            </w:pPr>
            <w:r w:rsidRPr="008613FF">
              <w:rPr>
                <w:rFonts w:ascii="Garamond" w:hAnsi="Garamond"/>
                <w:sz w:val="24"/>
                <w:szCs w:val="24"/>
              </w:rPr>
              <w:t>Students may use personal electronic devices when required by an Individualized Education Program (IEP), Section 504 Plan, medical necessity, health care plan, or other documented accommodation approved by the school.</w:t>
            </w:r>
          </w:p>
          <w:p w14:paraId="5761FDD7" w14:textId="77777777" w:rsidR="00D26E9B" w:rsidRDefault="00D26E9B" w:rsidP="004E4CA2">
            <w:pPr>
              <w:jc w:val="center"/>
              <w:rPr>
                <w:rFonts w:ascii="Garamond" w:hAnsi="Garamond"/>
                <w:b/>
                <w:bCs/>
                <w:sz w:val="28"/>
                <w:szCs w:val="28"/>
              </w:rPr>
            </w:pPr>
          </w:p>
          <w:p w14:paraId="51C2CE61" w14:textId="04A209E3" w:rsidR="00BB6E01" w:rsidRPr="004E4CA2" w:rsidRDefault="00BB6E01" w:rsidP="004E4CA2">
            <w:pPr>
              <w:jc w:val="center"/>
              <w:rPr>
                <w:rFonts w:ascii="Garamond" w:hAnsi="Garamond"/>
                <w:b/>
                <w:bCs/>
                <w:sz w:val="28"/>
                <w:szCs w:val="28"/>
              </w:rPr>
            </w:pPr>
            <w:r w:rsidRPr="004E4CA2">
              <w:rPr>
                <w:rFonts w:ascii="Garamond" w:hAnsi="Garamond"/>
                <w:b/>
                <w:bCs/>
                <w:sz w:val="28"/>
                <w:szCs w:val="28"/>
              </w:rPr>
              <w:t>Procedures</w:t>
            </w:r>
          </w:p>
          <w:p w14:paraId="397430B0" w14:textId="77777777" w:rsidR="00BB6E01" w:rsidRPr="00252A33" w:rsidRDefault="00BB6E01" w:rsidP="00832FD5">
            <w:pPr>
              <w:rPr>
                <w:rFonts w:ascii="Garamond" w:hAnsi="Garamond"/>
                <w:sz w:val="24"/>
                <w:szCs w:val="24"/>
              </w:rPr>
            </w:pPr>
          </w:p>
          <w:p w14:paraId="397C946C" w14:textId="230B8201" w:rsidR="00BB6E01" w:rsidRPr="00252A33" w:rsidRDefault="00BB6E01" w:rsidP="00BB6E01">
            <w:pPr>
              <w:pStyle w:val="ListParagraph"/>
              <w:numPr>
                <w:ilvl w:val="0"/>
                <w:numId w:val="3"/>
              </w:numPr>
              <w:rPr>
                <w:rFonts w:ascii="Garamond" w:hAnsi="Garamond"/>
                <w:sz w:val="24"/>
                <w:szCs w:val="24"/>
              </w:rPr>
            </w:pPr>
            <w:r w:rsidRPr="00252A33">
              <w:rPr>
                <w:rFonts w:ascii="Garamond" w:hAnsi="Garamond"/>
                <w:sz w:val="24"/>
                <w:szCs w:val="24"/>
              </w:rPr>
              <w:t xml:space="preserve">Students </w:t>
            </w:r>
            <w:r w:rsidR="004E4CA2">
              <w:rPr>
                <w:rFonts w:ascii="Garamond" w:hAnsi="Garamond"/>
                <w:sz w:val="24"/>
                <w:szCs w:val="24"/>
              </w:rPr>
              <w:t>will check</w:t>
            </w:r>
            <w:r w:rsidRPr="00252A33">
              <w:rPr>
                <w:rFonts w:ascii="Garamond" w:hAnsi="Garamond"/>
                <w:sz w:val="24"/>
                <w:szCs w:val="24"/>
              </w:rPr>
              <w:t xml:space="preserve"> in their cell phones at the </w:t>
            </w:r>
            <w:r w:rsidR="004E4CA2">
              <w:rPr>
                <w:rFonts w:ascii="Garamond" w:hAnsi="Garamond"/>
                <w:sz w:val="24"/>
                <w:szCs w:val="24"/>
              </w:rPr>
              <w:t>beginning</w:t>
            </w:r>
            <w:r w:rsidRPr="00252A33">
              <w:rPr>
                <w:rFonts w:ascii="Garamond" w:hAnsi="Garamond"/>
                <w:sz w:val="24"/>
                <w:szCs w:val="24"/>
              </w:rPr>
              <w:t xml:space="preserve"> </w:t>
            </w:r>
            <w:r w:rsidR="001D2281">
              <w:rPr>
                <w:rFonts w:ascii="Garamond" w:hAnsi="Garamond"/>
                <w:sz w:val="24"/>
                <w:szCs w:val="24"/>
              </w:rPr>
              <w:t xml:space="preserve">of </w:t>
            </w:r>
            <w:r w:rsidRPr="00252A33">
              <w:rPr>
                <w:rFonts w:ascii="Garamond" w:hAnsi="Garamond"/>
                <w:sz w:val="24"/>
                <w:szCs w:val="24"/>
              </w:rPr>
              <w:t>class</w:t>
            </w:r>
            <w:r w:rsidR="004E4CA2">
              <w:rPr>
                <w:rFonts w:ascii="Garamond" w:hAnsi="Garamond"/>
                <w:sz w:val="24"/>
                <w:szCs w:val="24"/>
              </w:rPr>
              <w:t xml:space="preserve"> and deposit them in the appropriate area in the classroom.</w:t>
            </w:r>
          </w:p>
          <w:p w14:paraId="7B56CDD2" w14:textId="1DD3736F" w:rsidR="00BB6E01" w:rsidRPr="00252A33" w:rsidRDefault="00BB6E01" w:rsidP="00BB6E01">
            <w:pPr>
              <w:pStyle w:val="ListParagraph"/>
              <w:numPr>
                <w:ilvl w:val="0"/>
                <w:numId w:val="3"/>
              </w:numPr>
              <w:rPr>
                <w:rFonts w:ascii="Garamond" w:hAnsi="Garamond"/>
                <w:sz w:val="24"/>
                <w:szCs w:val="24"/>
              </w:rPr>
            </w:pPr>
            <w:r w:rsidRPr="00252A33">
              <w:rPr>
                <w:rFonts w:ascii="Garamond" w:hAnsi="Garamond"/>
                <w:sz w:val="24"/>
                <w:szCs w:val="24"/>
              </w:rPr>
              <w:t xml:space="preserve">Personal electronics used in class will be confiscated by the teacher </w:t>
            </w:r>
            <w:r w:rsidR="004E4CA2">
              <w:rPr>
                <w:rFonts w:ascii="Garamond" w:hAnsi="Garamond"/>
                <w:sz w:val="24"/>
                <w:szCs w:val="24"/>
              </w:rPr>
              <w:t>when</w:t>
            </w:r>
            <w:r w:rsidRPr="00252A33">
              <w:rPr>
                <w:rFonts w:ascii="Garamond" w:hAnsi="Garamond"/>
                <w:sz w:val="24"/>
                <w:szCs w:val="24"/>
              </w:rPr>
              <w:t xml:space="preserve"> used without permission.</w:t>
            </w:r>
          </w:p>
          <w:p w14:paraId="5EC6CED1" w14:textId="3E0A9282" w:rsidR="00D26E9B" w:rsidRPr="00D26E9B" w:rsidRDefault="004E4CA2" w:rsidP="00D26E9B">
            <w:pPr>
              <w:pStyle w:val="ListParagraph"/>
              <w:numPr>
                <w:ilvl w:val="0"/>
                <w:numId w:val="3"/>
              </w:num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St</w:t>
            </w:r>
            <w:r w:rsidR="00BB6E01" w:rsidRPr="00252A33">
              <w:rPr>
                <w:rFonts w:ascii="Garamond" w:hAnsi="Garamond"/>
                <w:sz w:val="24"/>
                <w:szCs w:val="24"/>
              </w:rPr>
              <w:t>udent</w:t>
            </w:r>
            <w:r>
              <w:rPr>
                <w:rFonts w:ascii="Garamond" w:hAnsi="Garamond"/>
                <w:sz w:val="24"/>
                <w:szCs w:val="24"/>
              </w:rPr>
              <w:t>s</w:t>
            </w:r>
            <w:r w:rsidR="00BB6E01" w:rsidRPr="00252A33">
              <w:rPr>
                <w:rFonts w:ascii="Garamond" w:hAnsi="Garamond"/>
                <w:sz w:val="24"/>
                <w:szCs w:val="24"/>
              </w:rPr>
              <w:t xml:space="preserve"> may </w:t>
            </w:r>
            <w:r>
              <w:rPr>
                <w:rFonts w:ascii="Garamond" w:hAnsi="Garamond"/>
                <w:sz w:val="24"/>
                <w:szCs w:val="24"/>
              </w:rPr>
              <w:t xml:space="preserve">not </w:t>
            </w:r>
            <w:r w:rsidR="00BB6E01" w:rsidRPr="00252A33">
              <w:rPr>
                <w:rFonts w:ascii="Garamond" w:hAnsi="Garamond"/>
                <w:sz w:val="24"/>
                <w:szCs w:val="24"/>
              </w:rPr>
              <w:t>access personal electronics during bathroom breaks</w:t>
            </w:r>
            <w:r>
              <w:rPr>
                <w:rFonts w:ascii="Garamond" w:hAnsi="Garamond"/>
                <w:sz w:val="24"/>
                <w:szCs w:val="24"/>
              </w:rPr>
              <w:t xml:space="preserve"> when a class is in session</w:t>
            </w:r>
            <w:r w:rsidR="00BB6E01" w:rsidRPr="00252A33">
              <w:rPr>
                <w:rFonts w:ascii="Garamond" w:hAnsi="Garamond"/>
                <w:sz w:val="24"/>
                <w:szCs w:val="24"/>
              </w:rPr>
              <w:t>.</w:t>
            </w:r>
          </w:p>
          <w:p w14:paraId="714FBAB2" w14:textId="77777777" w:rsidR="00BB6E01" w:rsidRPr="008613FF" w:rsidRDefault="00BB6E01" w:rsidP="00BB6E01">
            <w:pPr>
              <w:pStyle w:val="ListParagraph"/>
              <w:numPr>
                <w:ilvl w:val="0"/>
                <w:numId w:val="3"/>
              </w:numPr>
              <w:rPr>
                <w:rFonts w:ascii="Garamond" w:hAnsi="Garamond"/>
                <w:sz w:val="24"/>
                <w:szCs w:val="24"/>
              </w:rPr>
            </w:pPr>
            <w:r w:rsidRPr="00252A33">
              <w:rPr>
                <w:rFonts w:ascii="Garamond" w:hAnsi="Garamond"/>
                <w:sz w:val="24"/>
                <w:szCs w:val="24"/>
              </w:rPr>
              <w:lastRenderedPageBreak/>
              <w:t xml:space="preserve">Concurrent Enrollment students may use a personal laptop on campus with </w:t>
            </w:r>
            <w:r w:rsidRPr="008613FF">
              <w:rPr>
                <w:rFonts w:ascii="Garamond" w:hAnsi="Garamond"/>
                <w:sz w:val="24"/>
                <w:szCs w:val="24"/>
              </w:rPr>
              <w:t>administration approval.</w:t>
            </w:r>
          </w:p>
          <w:p w14:paraId="31EDBE98" w14:textId="39D87466" w:rsidR="00D26E9B" w:rsidRPr="008613FF" w:rsidRDefault="00D26E9B" w:rsidP="00BB6E01">
            <w:pPr>
              <w:pStyle w:val="ListParagraph"/>
              <w:numPr>
                <w:ilvl w:val="0"/>
                <w:numId w:val="3"/>
              </w:numPr>
              <w:rPr>
                <w:rFonts w:ascii="Garamond" w:hAnsi="Garamond"/>
                <w:sz w:val="24"/>
                <w:szCs w:val="24"/>
              </w:rPr>
            </w:pPr>
            <w:r w:rsidRPr="008613FF">
              <w:rPr>
                <w:rFonts w:ascii="Garamond" w:hAnsi="Garamond"/>
                <w:sz w:val="24"/>
                <w:szCs w:val="24"/>
              </w:rPr>
              <w:t>Students bring personal electronic devices to school at their own risk. St. George Academy is not responsible for loss, theft, or damage to personal electronic devices brought onto campus.</w:t>
            </w:r>
          </w:p>
          <w:p w14:paraId="1ABA3700" w14:textId="77777777" w:rsidR="00BB6E01" w:rsidRPr="00252A33" w:rsidRDefault="00BB6E01" w:rsidP="00832FD5">
            <w:pPr>
              <w:rPr>
                <w:rFonts w:ascii="Garamond" w:hAnsi="Garamond"/>
                <w:sz w:val="24"/>
                <w:szCs w:val="24"/>
              </w:rPr>
            </w:pPr>
          </w:p>
        </w:tc>
      </w:tr>
      <w:tr w:rsidR="00BB6E01" w:rsidRPr="00252A33" w14:paraId="6345F928" w14:textId="77777777" w:rsidTr="00A67AEA">
        <w:tc>
          <w:tcPr>
            <w:tcW w:w="9350" w:type="dxa"/>
          </w:tcPr>
          <w:p w14:paraId="553A60A8" w14:textId="281F7545" w:rsidR="00BB6E01" w:rsidRPr="004E4CA2" w:rsidRDefault="004E4CA2" w:rsidP="004E4CA2">
            <w:pPr>
              <w:jc w:val="center"/>
              <w:rPr>
                <w:rFonts w:ascii="Garamond" w:hAnsi="Garamond"/>
                <w:b/>
                <w:bCs/>
                <w:sz w:val="28"/>
                <w:szCs w:val="28"/>
              </w:rPr>
            </w:pPr>
            <w:r w:rsidRPr="004E4CA2">
              <w:rPr>
                <w:rFonts w:ascii="Garamond" w:hAnsi="Garamond"/>
                <w:b/>
                <w:bCs/>
                <w:sz w:val="28"/>
                <w:szCs w:val="28"/>
              </w:rPr>
              <w:lastRenderedPageBreak/>
              <w:t>Accountability</w:t>
            </w:r>
          </w:p>
          <w:p w14:paraId="3B9B00A5" w14:textId="77777777" w:rsidR="00BB6E01" w:rsidRDefault="00BB6E01" w:rsidP="00832FD5">
            <w:pPr>
              <w:rPr>
                <w:rFonts w:ascii="Garamond" w:hAnsi="Garamond"/>
                <w:sz w:val="24"/>
                <w:szCs w:val="24"/>
              </w:rPr>
            </w:pPr>
          </w:p>
          <w:p w14:paraId="3405A104" w14:textId="56FEF41D" w:rsidR="00D26E9B" w:rsidRPr="00D26E9B" w:rsidRDefault="00D26E9B" w:rsidP="00D26E9B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613FF">
              <w:rPr>
                <w:rFonts w:ascii="Garamond" w:hAnsi="Garamond"/>
                <w:sz w:val="24"/>
                <w:szCs w:val="24"/>
              </w:rPr>
              <w:t>School personnel may confiscate devices used in violation of this policy. The school will not search the contents of a student's personal device except as permitted by law and school policy.</w:t>
            </w:r>
          </w:p>
          <w:p w14:paraId="60C1B409" w14:textId="77777777" w:rsidR="00D26E9B" w:rsidRPr="00252A33" w:rsidRDefault="00D26E9B" w:rsidP="00D26E9B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  <w:p w14:paraId="44749E32" w14:textId="6C45553C" w:rsidR="00BB6E01" w:rsidRPr="00252A33" w:rsidRDefault="00BB6E01" w:rsidP="00BB6E01">
            <w:pPr>
              <w:pStyle w:val="ListParagraph"/>
              <w:numPr>
                <w:ilvl w:val="0"/>
                <w:numId w:val="4"/>
              </w:numPr>
              <w:rPr>
                <w:rFonts w:ascii="Garamond" w:hAnsi="Garamond"/>
                <w:sz w:val="24"/>
                <w:szCs w:val="24"/>
              </w:rPr>
            </w:pPr>
            <w:r w:rsidRPr="00A67AEA">
              <w:rPr>
                <w:rFonts w:ascii="Garamond" w:hAnsi="Garamond"/>
                <w:b/>
                <w:bCs/>
                <w:sz w:val="24"/>
                <w:szCs w:val="24"/>
              </w:rPr>
              <w:t>First Offense:</w:t>
            </w:r>
            <w:r w:rsidRPr="00252A33">
              <w:rPr>
                <w:rFonts w:ascii="Garamond" w:hAnsi="Garamond"/>
                <w:sz w:val="24"/>
                <w:szCs w:val="24"/>
              </w:rPr>
              <w:t xml:space="preserve"> Teacher confiscates the device for the class hour.</w:t>
            </w:r>
          </w:p>
          <w:p w14:paraId="48E5BF5A" w14:textId="12C9FA46" w:rsidR="00BB6E01" w:rsidRPr="00252A33" w:rsidRDefault="00BB6E01" w:rsidP="00BB6E01">
            <w:pPr>
              <w:pStyle w:val="ListParagraph"/>
              <w:numPr>
                <w:ilvl w:val="0"/>
                <w:numId w:val="4"/>
              </w:numPr>
              <w:rPr>
                <w:rFonts w:ascii="Garamond" w:hAnsi="Garamond"/>
                <w:sz w:val="24"/>
                <w:szCs w:val="24"/>
              </w:rPr>
            </w:pPr>
            <w:r w:rsidRPr="00A67AEA">
              <w:rPr>
                <w:rFonts w:ascii="Garamond" w:hAnsi="Garamond"/>
                <w:b/>
                <w:bCs/>
                <w:sz w:val="24"/>
                <w:szCs w:val="24"/>
              </w:rPr>
              <w:t>Second Offense:</w:t>
            </w:r>
            <w:r w:rsidRPr="00252A33">
              <w:rPr>
                <w:rFonts w:ascii="Garamond" w:hAnsi="Garamond"/>
                <w:sz w:val="24"/>
                <w:szCs w:val="24"/>
              </w:rPr>
              <w:t xml:space="preserve"> </w:t>
            </w:r>
            <w:r w:rsidR="004E4CA2" w:rsidRPr="00252A33">
              <w:rPr>
                <w:rFonts w:ascii="Garamond" w:hAnsi="Garamond"/>
                <w:sz w:val="24"/>
                <w:szCs w:val="24"/>
              </w:rPr>
              <w:t>Device will be sent to the office</w:t>
            </w:r>
            <w:r w:rsidR="004E4CA2">
              <w:rPr>
                <w:rFonts w:ascii="Garamond" w:hAnsi="Garamond"/>
                <w:sz w:val="24"/>
                <w:szCs w:val="24"/>
              </w:rPr>
              <w:t xml:space="preserve"> and the s</w:t>
            </w:r>
            <w:r w:rsidRPr="00252A33">
              <w:rPr>
                <w:rFonts w:ascii="Garamond" w:hAnsi="Garamond"/>
                <w:sz w:val="24"/>
                <w:szCs w:val="24"/>
              </w:rPr>
              <w:t>tudent may retrieve the device</w:t>
            </w:r>
            <w:r w:rsidR="004E4CA2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252A33">
              <w:rPr>
                <w:rFonts w:ascii="Garamond" w:hAnsi="Garamond"/>
                <w:sz w:val="24"/>
                <w:szCs w:val="24"/>
              </w:rPr>
              <w:t>after school ends.</w:t>
            </w:r>
          </w:p>
          <w:p w14:paraId="214B5D46" w14:textId="5F0D64E2" w:rsidR="00D26E9B" w:rsidRPr="00D26E9B" w:rsidRDefault="00BB6E01" w:rsidP="00D26E9B">
            <w:pPr>
              <w:pStyle w:val="ListParagraph"/>
              <w:numPr>
                <w:ilvl w:val="0"/>
                <w:numId w:val="4"/>
              </w:numPr>
              <w:rPr>
                <w:rFonts w:ascii="Garamond" w:hAnsi="Garamond"/>
                <w:sz w:val="24"/>
                <w:szCs w:val="24"/>
              </w:rPr>
            </w:pPr>
            <w:r w:rsidRPr="00A67AEA">
              <w:rPr>
                <w:rFonts w:ascii="Garamond" w:hAnsi="Garamond"/>
                <w:b/>
                <w:bCs/>
                <w:sz w:val="24"/>
                <w:szCs w:val="24"/>
              </w:rPr>
              <w:t>Third Offense:</w:t>
            </w:r>
            <w:r w:rsidRPr="00252A33">
              <w:rPr>
                <w:rFonts w:ascii="Garamond" w:hAnsi="Garamond"/>
                <w:sz w:val="24"/>
                <w:szCs w:val="24"/>
              </w:rPr>
              <w:t xml:space="preserve"> Device will be sent to the office</w:t>
            </w:r>
            <w:r w:rsidR="004E4CA2">
              <w:rPr>
                <w:rFonts w:ascii="Garamond" w:hAnsi="Garamond"/>
                <w:sz w:val="24"/>
                <w:szCs w:val="24"/>
              </w:rPr>
              <w:t xml:space="preserve"> and</w:t>
            </w:r>
            <w:r w:rsidR="00A67AEA">
              <w:rPr>
                <w:rFonts w:ascii="Garamond" w:hAnsi="Garamond"/>
                <w:sz w:val="24"/>
                <w:szCs w:val="24"/>
              </w:rPr>
              <w:t xml:space="preserve"> a parent or guardian must retrieve the device</w:t>
            </w:r>
            <w:r w:rsidRPr="00252A33">
              <w:rPr>
                <w:rFonts w:ascii="Garamond" w:hAnsi="Garamond"/>
                <w:sz w:val="24"/>
                <w:szCs w:val="24"/>
              </w:rPr>
              <w:t>.</w:t>
            </w:r>
            <w:r w:rsidR="00A67AEA">
              <w:rPr>
                <w:rFonts w:ascii="Garamond" w:hAnsi="Garamond"/>
                <w:sz w:val="24"/>
                <w:szCs w:val="24"/>
              </w:rPr>
              <w:t xml:space="preserve"> Parent/Administration meeting will need to occur before the student may have the device on campus again.</w:t>
            </w:r>
          </w:p>
        </w:tc>
      </w:tr>
    </w:tbl>
    <w:p w14:paraId="76A42B23" w14:textId="0B267BDA" w:rsidR="00850C89" w:rsidRPr="00BB6E01" w:rsidRDefault="00850C89" w:rsidP="00BB6E01"/>
    <w:sectPr w:rsidR="00850C89" w:rsidRPr="00BB6E01" w:rsidSect="00DA6A4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90F7283" w14:textId="77777777" w:rsidR="003E64C7" w:rsidRDefault="003E64C7">
      <w:pPr>
        <w:spacing w:after="0" w:line="240" w:lineRule="auto"/>
      </w:pPr>
      <w:r>
        <w:separator/>
      </w:r>
    </w:p>
  </w:endnote>
  <w:endnote w:type="continuationSeparator" w:id="0">
    <w:p w14:paraId="2AC6FB03" w14:textId="77777777" w:rsidR="003E64C7" w:rsidRDefault="003E64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urlz MT">
    <w:panose1 w:val="04040404050702020202"/>
    <w:charset w:val="4D"/>
    <w:family w:val="decorative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B5454FC" w14:textId="7E200174" w:rsidR="00D26E9B" w:rsidRDefault="00D26E9B">
    <w:pPr>
      <w:pStyle w:val="Footer"/>
      <w:rPr>
        <w:rFonts w:ascii="Garamond" w:hAnsi="Garamond"/>
        <w:i/>
        <w:iCs/>
      </w:rPr>
    </w:pPr>
    <w:r w:rsidRPr="00D26E9B">
      <w:rPr>
        <w:rFonts w:ascii="Garamond" w:hAnsi="Garamond"/>
        <w:i/>
        <w:iCs/>
      </w:rPr>
      <w:t>This policy is adopted pursuant to Utah Code 53G-7-1002 and applicable State Board of Education rules regarding student use of personal electronic communication devices</w:t>
    </w:r>
    <w:r>
      <w:rPr>
        <w:rFonts w:ascii="Garamond" w:hAnsi="Garamond"/>
        <w:i/>
        <w:iCs/>
      </w:rPr>
      <w:t>.</w:t>
    </w:r>
  </w:p>
  <w:p w14:paraId="5F68BE13" w14:textId="4C045C97" w:rsidR="00F812F1" w:rsidRPr="00F812F1" w:rsidRDefault="00F812F1">
    <w:pPr>
      <w:pStyle w:val="Footer"/>
      <w:rPr>
        <w:rFonts w:ascii="Garamond" w:hAnsi="Garamond"/>
        <w:b/>
        <w:bCs/>
        <w:i/>
        <w:iCs/>
      </w:rPr>
    </w:pPr>
    <w:r w:rsidRPr="00F812F1">
      <w:rPr>
        <w:rFonts w:ascii="Garamond" w:hAnsi="Garamond"/>
        <w:b/>
        <w:bCs/>
        <w:i/>
        <w:iCs/>
      </w:rPr>
      <w:t>Board Approved 8/2026</w:t>
    </w:r>
  </w:p>
  <w:p w14:paraId="5D2E0431" w14:textId="77777777" w:rsidR="00D26E9B" w:rsidRDefault="00D26E9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7249E3A" w14:textId="77777777" w:rsidR="00850C89" w:rsidRDefault="00850C89">
    <w:pPr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253CA8B" w14:textId="77777777" w:rsidR="00F812F1" w:rsidRDefault="00F812F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103006E" w14:textId="77777777" w:rsidR="003E64C7" w:rsidRDefault="003E64C7">
      <w:pPr>
        <w:spacing w:after="0" w:line="240" w:lineRule="auto"/>
      </w:pPr>
      <w:r>
        <w:separator/>
      </w:r>
    </w:p>
  </w:footnote>
  <w:footnote w:type="continuationSeparator" w:id="0">
    <w:p w14:paraId="4940ED90" w14:textId="77777777" w:rsidR="003E64C7" w:rsidRDefault="003E64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BBC289E" w14:textId="77777777" w:rsidR="00F812F1" w:rsidRDefault="00F812F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F4052A9" w14:textId="77777777" w:rsidR="00850C89" w:rsidRDefault="00BC4D1C">
    <w:r>
      <w:rPr>
        <w:noProof/>
      </w:rPr>
      <w:drawing>
        <wp:anchor distT="114300" distB="114300" distL="114300" distR="114300" simplePos="0" relativeHeight="251658240" behindDoc="0" locked="0" layoutInCell="1" hidden="0" allowOverlap="1" wp14:anchorId="3B15FD26" wp14:editId="559D600A">
          <wp:simplePos x="0" y="0"/>
          <wp:positionH relativeFrom="column">
            <wp:posOffset>971550</wp:posOffset>
          </wp:positionH>
          <wp:positionV relativeFrom="paragraph">
            <wp:posOffset>-323849</wp:posOffset>
          </wp:positionV>
          <wp:extent cx="3995738" cy="1632873"/>
          <wp:effectExtent l="0" t="0" r="0" b="0"/>
          <wp:wrapTopAndBottom distT="114300" distB="114300"/>
          <wp:docPr id="3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995738" cy="163287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C40C1FB" w14:textId="77777777" w:rsidR="00F812F1" w:rsidRDefault="00F812F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E7B7F46"/>
    <w:multiLevelType w:val="hybridMultilevel"/>
    <w:tmpl w:val="DA60509E"/>
    <w:lvl w:ilvl="0" w:tplc="FC0E3958">
      <w:start w:val="1"/>
      <w:numFmt w:val="bullet"/>
      <w:lvlText w:val=""/>
      <w:lvlJc w:val="left"/>
      <w:pPr>
        <w:ind w:left="720" w:hanging="360"/>
      </w:pPr>
      <w:rPr>
        <w:rFonts w:ascii="Curlz MT" w:hAnsi="Curlz M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9931DB"/>
    <w:multiLevelType w:val="hybridMultilevel"/>
    <w:tmpl w:val="9C00497C"/>
    <w:lvl w:ilvl="0" w:tplc="590443F0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D669F0"/>
    <w:multiLevelType w:val="hybridMultilevel"/>
    <w:tmpl w:val="A70614A2"/>
    <w:lvl w:ilvl="0" w:tplc="590443F0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EF618F"/>
    <w:multiLevelType w:val="hybridMultilevel"/>
    <w:tmpl w:val="1040DFBA"/>
    <w:lvl w:ilvl="0" w:tplc="590443F0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7B6537D"/>
    <w:multiLevelType w:val="hybridMultilevel"/>
    <w:tmpl w:val="3A3C80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4295606">
    <w:abstractNumId w:val="0"/>
  </w:num>
  <w:num w:numId="2" w16cid:durableId="658775996">
    <w:abstractNumId w:val="2"/>
  </w:num>
  <w:num w:numId="3" w16cid:durableId="202210388">
    <w:abstractNumId w:val="3"/>
  </w:num>
  <w:num w:numId="4" w16cid:durableId="1748727523">
    <w:abstractNumId w:val="1"/>
  </w:num>
  <w:num w:numId="5" w16cid:durableId="351685402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0C89"/>
    <w:rsid w:val="000C6FEE"/>
    <w:rsid w:val="00141888"/>
    <w:rsid w:val="00153AD7"/>
    <w:rsid w:val="001B085A"/>
    <w:rsid w:val="001D2281"/>
    <w:rsid w:val="00303D03"/>
    <w:rsid w:val="0031470D"/>
    <w:rsid w:val="003C396A"/>
    <w:rsid w:val="003E64C7"/>
    <w:rsid w:val="004112E7"/>
    <w:rsid w:val="004E4CA2"/>
    <w:rsid w:val="005E1E65"/>
    <w:rsid w:val="006A0DD9"/>
    <w:rsid w:val="006C42F9"/>
    <w:rsid w:val="007A282A"/>
    <w:rsid w:val="007E0EE7"/>
    <w:rsid w:val="00850C89"/>
    <w:rsid w:val="008613FF"/>
    <w:rsid w:val="008F0595"/>
    <w:rsid w:val="00921BDA"/>
    <w:rsid w:val="009C6CF9"/>
    <w:rsid w:val="00A67AEA"/>
    <w:rsid w:val="00B02EAA"/>
    <w:rsid w:val="00B9742A"/>
    <w:rsid w:val="00BB6E01"/>
    <w:rsid w:val="00BC4D1C"/>
    <w:rsid w:val="00BF18AD"/>
    <w:rsid w:val="00D26E9B"/>
    <w:rsid w:val="00D342C6"/>
    <w:rsid w:val="00D4176E"/>
    <w:rsid w:val="00DA6A42"/>
    <w:rsid w:val="00E93BB7"/>
    <w:rsid w:val="00EC5996"/>
    <w:rsid w:val="00EC5DCF"/>
    <w:rsid w:val="00EC6533"/>
    <w:rsid w:val="00F457E3"/>
    <w:rsid w:val="00F81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80A337F"/>
  <w15:docId w15:val="{125B36A6-3BDD-BE4B-854C-B8C985F20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ourier New" w:eastAsia="Courier New" w:hAnsi="Courier New" w:cs="Courier New"/>
        <w:sz w:val="24"/>
        <w:szCs w:val="24"/>
        <w:lang w:val="e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outlineLvl w:val="0"/>
    </w:pPr>
    <w:rPr>
      <w:sz w:val="36"/>
      <w:szCs w:val="36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outlineLvl w:val="1"/>
    </w:pPr>
    <w:rPr>
      <w:sz w:val="28"/>
      <w:szCs w:val="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outlineLvl w:val="2"/>
    </w:pPr>
    <w:rPr>
      <w:b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1B08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085A"/>
  </w:style>
  <w:style w:type="paragraph" w:styleId="Footer">
    <w:name w:val="footer"/>
    <w:basedOn w:val="Normal"/>
    <w:link w:val="FooterChar"/>
    <w:uiPriority w:val="99"/>
    <w:unhideWhenUsed/>
    <w:rsid w:val="001B08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085A"/>
  </w:style>
  <w:style w:type="table" w:styleId="TableGrid">
    <w:name w:val="Table Grid"/>
    <w:basedOn w:val="TableNormal"/>
    <w:uiPriority w:val="39"/>
    <w:rsid w:val="00D342C6"/>
    <w:pPr>
      <w:spacing w:after="0" w:line="240" w:lineRule="auto"/>
    </w:pPr>
    <w:rPr>
      <w:rFonts w:asciiTheme="minorHAnsi" w:eastAsiaTheme="minorHAnsi" w:hAnsiTheme="minorHAnsi" w:cstheme="minorBidi"/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342C6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D342C6"/>
    <w:pPr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US"/>
    </w:rPr>
  </w:style>
  <w:style w:type="paragraph" w:customStyle="1" w:styleId="BodyA">
    <w:name w:val="Body A"/>
    <w:rsid w:val="00E93BB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Helvetica" w:cs="Arial Unicode MS"/>
      <w:color w:val="000000"/>
      <w:sz w:val="22"/>
      <w:szCs w:val="22"/>
      <w:u w:color="000000"/>
      <w:bdr w:val="nil"/>
      <w:lang w:val="en-US"/>
    </w:rPr>
  </w:style>
  <w:style w:type="paragraph" w:styleId="NormalWeb">
    <w:name w:val="Normal (Web)"/>
    <w:basedOn w:val="Normal"/>
    <w:uiPriority w:val="99"/>
    <w:unhideWhenUsed/>
    <w:rsid w:val="00EC5D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EC5D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65006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9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15787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507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4372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337754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061112">
              <w:marLeft w:val="0"/>
              <w:marRight w:val="89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4367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0116297">
              <w:marLeft w:val="0"/>
              <w:marRight w:val="89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3478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3757709">
              <w:marLeft w:val="0"/>
              <w:marRight w:val="89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318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998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5425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584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560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7116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742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399</Words>
  <Characters>2278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Christy Hall</cp:lastModifiedBy>
  <cp:revision>9</cp:revision>
  <cp:lastPrinted>2026-08-05T20:04:00Z</cp:lastPrinted>
  <dcterms:created xsi:type="dcterms:W3CDTF">2024-03-31T19:07:00Z</dcterms:created>
  <dcterms:modified xsi:type="dcterms:W3CDTF">2026-08-14T18:43:00Z</dcterms:modified>
</cp:coreProperties>
</file>