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F4AD3" w14:textId="0238BD87" w:rsidR="00D92387" w:rsidRPr="00833C74" w:rsidRDefault="00833C74" w:rsidP="00833C74">
      <w:pPr>
        <w:rPr>
          <w:rFonts w:ascii="Times New Roman" w:hAnsi="Times New Roman" w:cs="Times New Roman"/>
          <w:sz w:val="48"/>
          <w:szCs w:val="48"/>
        </w:rPr>
      </w:pPr>
      <w:r w:rsidRPr="00833C74">
        <w:rPr>
          <w:rFonts w:ascii="Times New Roman" w:hAnsi="Times New Roman" w:cs="Times New Roman"/>
          <w:sz w:val="48"/>
          <w:szCs w:val="48"/>
        </w:rPr>
        <w:t>70</w:t>
      </w:r>
      <w:r w:rsidR="009D5C22">
        <w:rPr>
          <w:rFonts w:ascii="Times New Roman" w:hAnsi="Times New Roman" w:cs="Times New Roman"/>
          <w:sz w:val="48"/>
          <w:szCs w:val="48"/>
        </w:rPr>
        <w:t>3</w:t>
      </w:r>
      <w:r w:rsidRPr="00833C74">
        <w:rPr>
          <w:rFonts w:ascii="Times New Roman" w:hAnsi="Times New Roman" w:cs="Times New Roman"/>
          <w:sz w:val="48"/>
          <w:szCs w:val="48"/>
        </w:rPr>
        <w:t xml:space="preserve">: SGA </w:t>
      </w:r>
      <w:r w:rsidR="0052539D" w:rsidRPr="00833C74">
        <w:rPr>
          <w:rFonts w:ascii="Times New Roman" w:hAnsi="Times New Roman" w:cs="Times New Roman"/>
          <w:sz w:val="48"/>
          <w:szCs w:val="48"/>
        </w:rPr>
        <w:t>Animal and Pet</w:t>
      </w:r>
      <w:r w:rsidR="000E22EC" w:rsidRPr="00833C74">
        <w:rPr>
          <w:rFonts w:ascii="Times New Roman" w:hAnsi="Times New Roman" w:cs="Times New Roman"/>
          <w:sz w:val="48"/>
          <w:szCs w:val="48"/>
        </w:rPr>
        <w:t xml:space="preserve"> Policy</w:t>
      </w:r>
    </w:p>
    <w:p w14:paraId="3CDD1CE9" w14:textId="77777777" w:rsidR="003C3C3B" w:rsidRPr="00111C3F" w:rsidRDefault="000F744B" w:rsidP="008A297A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111C3F">
        <w:rPr>
          <w:rFonts w:ascii="Times New Roman" w:hAnsi="Times New Roman" w:cs="Times New Roman"/>
          <w:b/>
          <w:bCs/>
          <w:sz w:val="32"/>
          <w:szCs w:val="32"/>
        </w:rPr>
        <w:t>Purpose:</w:t>
      </w:r>
    </w:p>
    <w:p w14:paraId="2BAF42F8" w14:textId="728630F3" w:rsidR="0052539D" w:rsidRPr="00833C74" w:rsidRDefault="003C3C3B" w:rsidP="003C3C3B">
      <w:pPr>
        <w:rPr>
          <w:rFonts w:ascii="Times New Roman" w:hAnsi="Times New Roman" w:cs="Times New Roman"/>
          <w:sz w:val="24"/>
          <w:szCs w:val="24"/>
        </w:rPr>
      </w:pPr>
      <w:r w:rsidRPr="00833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St. George Academy does not allow animals on campus during school hours or school activities and events unless the animal is part of an educational experience/event or is a service animal. </w:t>
      </w:r>
      <w:r w:rsidR="000F744B" w:rsidRPr="00833C74">
        <w:rPr>
          <w:rFonts w:ascii="Times New Roman" w:hAnsi="Times New Roman" w:cs="Times New Roman"/>
          <w:sz w:val="24"/>
          <w:szCs w:val="24"/>
        </w:rPr>
        <w:t>This policy refers to all employees, visitors</w:t>
      </w:r>
      <w:r w:rsidR="00B34BF4" w:rsidRPr="00833C74">
        <w:rPr>
          <w:rFonts w:ascii="Times New Roman" w:hAnsi="Times New Roman" w:cs="Times New Roman"/>
          <w:sz w:val="24"/>
          <w:szCs w:val="24"/>
        </w:rPr>
        <w:t>,</w:t>
      </w:r>
      <w:r w:rsidR="000F744B" w:rsidRPr="00833C74">
        <w:rPr>
          <w:rFonts w:ascii="Times New Roman" w:hAnsi="Times New Roman" w:cs="Times New Roman"/>
          <w:sz w:val="24"/>
          <w:szCs w:val="24"/>
        </w:rPr>
        <w:t xml:space="preserve"> and students</w:t>
      </w:r>
      <w:r w:rsidR="005F74DA">
        <w:rPr>
          <w:rFonts w:ascii="Times New Roman" w:hAnsi="Times New Roman" w:cs="Times New Roman"/>
          <w:sz w:val="24"/>
          <w:szCs w:val="24"/>
        </w:rPr>
        <w:t xml:space="preserve">. </w:t>
      </w:r>
      <w:r w:rsidR="002E5FE2">
        <w:rPr>
          <w:rFonts w:ascii="Times New Roman" w:hAnsi="Times New Roman" w:cs="Times New Roman"/>
          <w:sz w:val="24"/>
          <w:szCs w:val="24"/>
        </w:rPr>
        <w:t>For</w:t>
      </w:r>
      <w:r w:rsidR="005F74DA">
        <w:rPr>
          <w:rFonts w:ascii="Times New Roman" w:hAnsi="Times New Roman" w:cs="Times New Roman"/>
          <w:sz w:val="24"/>
          <w:szCs w:val="24"/>
        </w:rPr>
        <w:t xml:space="preserve"> service animals</w:t>
      </w:r>
      <w:r w:rsidR="002E5FE2">
        <w:rPr>
          <w:rFonts w:ascii="Times New Roman" w:hAnsi="Times New Roman" w:cs="Times New Roman"/>
          <w:sz w:val="24"/>
          <w:szCs w:val="24"/>
        </w:rPr>
        <w:t>, see section 5.</w:t>
      </w:r>
    </w:p>
    <w:p w14:paraId="16D73667" w14:textId="0AD5695B" w:rsidR="000F744B" w:rsidRPr="00111C3F" w:rsidRDefault="000F744B" w:rsidP="008A297A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111C3F">
        <w:rPr>
          <w:rFonts w:ascii="Times New Roman" w:hAnsi="Times New Roman" w:cs="Times New Roman"/>
          <w:b/>
          <w:bCs/>
          <w:sz w:val="32"/>
          <w:szCs w:val="32"/>
        </w:rPr>
        <w:t xml:space="preserve">Procedure: </w:t>
      </w:r>
    </w:p>
    <w:p w14:paraId="3C597D97" w14:textId="148054EA" w:rsidR="000F744B" w:rsidRPr="00833C74" w:rsidRDefault="008A297A">
      <w:pPr>
        <w:rPr>
          <w:rFonts w:ascii="Times New Roman" w:hAnsi="Times New Roman" w:cs="Times New Roman"/>
          <w:sz w:val="24"/>
          <w:szCs w:val="24"/>
        </w:rPr>
      </w:pPr>
      <w:r w:rsidRPr="00833C74">
        <w:rPr>
          <w:rFonts w:ascii="Times New Roman" w:hAnsi="Times New Roman" w:cs="Times New Roman"/>
          <w:sz w:val="24"/>
          <w:szCs w:val="24"/>
        </w:rPr>
        <w:t xml:space="preserve">2.1 </w:t>
      </w:r>
      <w:r w:rsidR="0052539D" w:rsidRPr="00833C74">
        <w:rPr>
          <w:rFonts w:ascii="Times New Roman" w:hAnsi="Times New Roman" w:cs="Times New Roman"/>
          <w:sz w:val="24"/>
          <w:szCs w:val="24"/>
        </w:rPr>
        <w:t>Animal</w:t>
      </w:r>
      <w:r w:rsidR="00782924" w:rsidRPr="00833C74">
        <w:rPr>
          <w:rFonts w:ascii="Times New Roman" w:hAnsi="Times New Roman" w:cs="Times New Roman"/>
          <w:sz w:val="24"/>
          <w:szCs w:val="24"/>
        </w:rPr>
        <w:t xml:space="preserve"> owner</w:t>
      </w:r>
      <w:r w:rsidR="00782924" w:rsidRPr="00833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3C3C3B" w:rsidRPr="00833C74">
        <w:rPr>
          <w:rFonts w:ascii="Times New Roman" w:hAnsi="Times New Roman" w:cs="Times New Roman"/>
          <w:color w:val="000000" w:themeColor="text1"/>
          <w:sz w:val="24"/>
          <w:szCs w:val="24"/>
        </w:rPr>
        <w:t>must</w:t>
      </w:r>
      <w:r w:rsidR="00782924" w:rsidRPr="00833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</w:t>
      </w:r>
      <w:r w:rsidR="000F744B" w:rsidRPr="00833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equest approval </w:t>
      </w:r>
      <w:r w:rsidR="003C3C3B" w:rsidRPr="00833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the </w:t>
      </w:r>
      <w:r w:rsidR="00833C74">
        <w:rPr>
          <w:rFonts w:ascii="Times New Roman" w:hAnsi="Times New Roman" w:cs="Times New Roman"/>
          <w:color w:val="000000" w:themeColor="text1"/>
          <w:sz w:val="24"/>
          <w:szCs w:val="24"/>
        </w:rPr>
        <w:t>Administration</w:t>
      </w:r>
      <w:r w:rsidR="003C3C3B" w:rsidRPr="00833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744B" w:rsidRPr="00833C74">
        <w:rPr>
          <w:rFonts w:ascii="Times New Roman" w:hAnsi="Times New Roman" w:cs="Times New Roman"/>
          <w:color w:val="000000" w:themeColor="text1"/>
          <w:sz w:val="24"/>
          <w:szCs w:val="24"/>
        </w:rPr>
        <w:t>to have a</w:t>
      </w:r>
      <w:r w:rsidR="0052539D" w:rsidRPr="00833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animal </w:t>
      </w:r>
      <w:r w:rsidR="000F744B" w:rsidRPr="00833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campus </w:t>
      </w:r>
      <w:r w:rsidR="0052539D" w:rsidRPr="00833C74">
        <w:rPr>
          <w:rFonts w:ascii="Times New Roman" w:hAnsi="Times New Roman" w:cs="Times New Roman"/>
          <w:color w:val="000000" w:themeColor="text1"/>
          <w:sz w:val="24"/>
          <w:szCs w:val="24"/>
        </w:rPr>
        <w:t>during regular school hours</w:t>
      </w:r>
      <w:r w:rsidR="003C3C3B" w:rsidRPr="00833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school activities and events</w:t>
      </w:r>
      <w:r w:rsidR="005F7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 it is not a service animal.</w:t>
      </w:r>
    </w:p>
    <w:p w14:paraId="3C4D7146" w14:textId="417DDFE7" w:rsidR="000F744B" w:rsidRPr="00833C74" w:rsidRDefault="008A297A">
      <w:pPr>
        <w:rPr>
          <w:rFonts w:ascii="Times New Roman" w:hAnsi="Times New Roman" w:cs="Times New Roman"/>
          <w:sz w:val="24"/>
          <w:szCs w:val="24"/>
        </w:rPr>
      </w:pPr>
      <w:r w:rsidRPr="00833C74">
        <w:rPr>
          <w:rFonts w:ascii="Times New Roman" w:hAnsi="Times New Roman" w:cs="Times New Roman"/>
          <w:sz w:val="24"/>
          <w:szCs w:val="24"/>
        </w:rPr>
        <w:t xml:space="preserve">2.2 </w:t>
      </w:r>
      <w:r w:rsidR="005F74DA">
        <w:rPr>
          <w:rFonts w:ascii="Times New Roman" w:hAnsi="Times New Roman" w:cs="Times New Roman"/>
          <w:sz w:val="24"/>
          <w:szCs w:val="24"/>
        </w:rPr>
        <w:t>Large a</w:t>
      </w:r>
      <w:r w:rsidR="000F744B" w:rsidRPr="00833C74">
        <w:rPr>
          <w:rFonts w:ascii="Times New Roman" w:hAnsi="Times New Roman" w:cs="Times New Roman"/>
          <w:sz w:val="24"/>
          <w:szCs w:val="24"/>
        </w:rPr>
        <w:t>nimals must be well trained</w:t>
      </w:r>
      <w:r w:rsidR="005F74DA">
        <w:rPr>
          <w:rFonts w:ascii="Times New Roman" w:hAnsi="Times New Roman" w:cs="Times New Roman"/>
          <w:sz w:val="24"/>
          <w:szCs w:val="24"/>
        </w:rPr>
        <w:t xml:space="preserve"> and leashed</w:t>
      </w:r>
      <w:r w:rsidR="0052539D" w:rsidRPr="00833C74">
        <w:rPr>
          <w:rFonts w:ascii="Times New Roman" w:hAnsi="Times New Roman" w:cs="Times New Roman"/>
          <w:sz w:val="24"/>
          <w:szCs w:val="24"/>
        </w:rPr>
        <w:t>.</w:t>
      </w:r>
      <w:r w:rsidR="000F744B" w:rsidRPr="00833C74">
        <w:rPr>
          <w:rFonts w:ascii="Times New Roman" w:hAnsi="Times New Roman" w:cs="Times New Roman"/>
          <w:sz w:val="24"/>
          <w:szCs w:val="24"/>
        </w:rPr>
        <w:t xml:space="preserve"> </w:t>
      </w:r>
      <w:r w:rsidR="0052539D" w:rsidRPr="00833C74">
        <w:rPr>
          <w:rFonts w:ascii="Times New Roman" w:hAnsi="Times New Roman" w:cs="Times New Roman"/>
          <w:sz w:val="24"/>
          <w:szCs w:val="24"/>
        </w:rPr>
        <w:t>I</w:t>
      </w:r>
      <w:r w:rsidR="000F744B" w:rsidRPr="00833C74">
        <w:rPr>
          <w:rFonts w:ascii="Times New Roman" w:hAnsi="Times New Roman" w:cs="Times New Roman"/>
          <w:sz w:val="24"/>
          <w:szCs w:val="24"/>
        </w:rPr>
        <w:t>nadequately trained animals are prohibited from campus.</w:t>
      </w:r>
    </w:p>
    <w:p w14:paraId="03AB1A64" w14:textId="3F614EFB" w:rsidR="000F744B" w:rsidRPr="00833C74" w:rsidRDefault="008A297A">
      <w:pPr>
        <w:rPr>
          <w:rFonts w:ascii="Times New Roman" w:hAnsi="Times New Roman" w:cs="Times New Roman"/>
          <w:sz w:val="24"/>
          <w:szCs w:val="24"/>
        </w:rPr>
      </w:pPr>
      <w:r w:rsidRPr="00833C74">
        <w:rPr>
          <w:rFonts w:ascii="Times New Roman" w:hAnsi="Times New Roman" w:cs="Times New Roman"/>
          <w:sz w:val="24"/>
          <w:szCs w:val="24"/>
        </w:rPr>
        <w:t>2.</w:t>
      </w:r>
      <w:r w:rsidR="005F74DA">
        <w:rPr>
          <w:rFonts w:ascii="Times New Roman" w:hAnsi="Times New Roman" w:cs="Times New Roman"/>
          <w:sz w:val="24"/>
          <w:szCs w:val="24"/>
        </w:rPr>
        <w:t>3</w:t>
      </w:r>
      <w:r w:rsidRPr="00833C74">
        <w:rPr>
          <w:rFonts w:ascii="Times New Roman" w:hAnsi="Times New Roman" w:cs="Times New Roman"/>
          <w:sz w:val="24"/>
          <w:szCs w:val="24"/>
        </w:rPr>
        <w:t xml:space="preserve"> </w:t>
      </w:r>
      <w:r w:rsidR="000F744B" w:rsidRPr="00833C74">
        <w:rPr>
          <w:rFonts w:ascii="Times New Roman" w:hAnsi="Times New Roman" w:cs="Times New Roman"/>
          <w:sz w:val="24"/>
          <w:szCs w:val="24"/>
        </w:rPr>
        <w:t xml:space="preserve">It is the </w:t>
      </w:r>
      <w:r w:rsidR="0052539D" w:rsidRPr="00833C74">
        <w:rPr>
          <w:rFonts w:ascii="Times New Roman" w:hAnsi="Times New Roman" w:cs="Times New Roman"/>
          <w:sz w:val="24"/>
          <w:szCs w:val="24"/>
        </w:rPr>
        <w:t>owner’s</w:t>
      </w:r>
      <w:r w:rsidR="000F744B" w:rsidRPr="00833C74">
        <w:rPr>
          <w:rFonts w:ascii="Times New Roman" w:hAnsi="Times New Roman" w:cs="Times New Roman"/>
          <w:sz w:val="24"/>
          <w:szCs w:val="24"/>
        </w:rPr>
        <w:t xml:space="preserve"> sole responsibility to care for the </w:t>
      </w:r>
      <w:r w:rsidR="0052539D" w:rsidRPr="00833C74">
        <w:rPr>
          <w:rFonts w:ascii="Times New Roman" w:hAnsi="Times New Roman" w:cs="Times New Roman"/>
          <w:sz w:val="24"/>
          <w:szCs w:val="24"/>
        </w:rPr>
        <w:t>animal’s</w:t>
      </w:r>
      <w:r w:rsidR="000F744B" w:rsidRPr="00833C74">
        <w:rPr>
          <w:rFonts w:ascii="Times New Roman" w:hAnsi="Times New Roman" w:cs="Times New Roman"/>
          <w:sz w:val="24"/>
          <w:szCs w:val="24"/>
        </w:rPr>
        <w:t xml:space="preserve"> behavior and well-being. More specifically, they should make sure their animal </w:t>
      </w:r>
      <w:r w:rsidR="0052539D" w:rsidRPr="00833C74">
        <w:rPr>
          <w:rFonts w:ascii="Times New Roman" w:hAnsi="Times New Roman" w:cs="Times New Roman"/>
          <w:sz w:val="24"/>
          <w:szCs w:val="24"/>
        </w:rPr>
        <w:t>does not</w:t>
      </w:r>
      <w:r w:rsidR="000F744B" w:rsidRPr="00833C7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98B2F1" w14:textId="37BA094E" w:rsidR="000F744B" w:rsidRPr="00833C74" w:rsidRDefault="000F744B" w:rsidP="000F74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3C74">
        <w:rPr>
          <w:rFonts w:ascii="Times New Roman" w:hAnsi="Times New Roman" w:cs="Times New Roman"/>
          <w:sz w:val="24"/>
          <w:szCs w:val="24"/>
        </w:rPr>
        <w:t>Make a mess</w:t>
      </w:r>
      <w:r w:rsidR="0052539D" w:rsidRPr="00833C74">
        <w:rPr>
          <w:rFonts w:ascii="Times New Roman" w:hAnsi="Times New Roman" w:cs="Times New Roman"/>
          <w:sz w:val="24"/>
          <w:szCs w:val="24"/>
        </w:rPr>
        <w:t xml:space="preserve"> on campus</w:t>
      </w:r>
    </w:p>
    <w:p w14:paraId="27C6EAE2" w14:textId="2B98092D" w:rsidR="000F744B" w:rsidRPr="00833C74" w:rsidRDefault="000F744B" w:rsidP="000F74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3C74">
        <w:rPr>
          <w:rFonts w:ascii="Times New Roman" w:hAnsi="Times New Roman" w:cs="Times New Roman"/>
          <w:sz w:val="24"/>
          <w:szCs w:val="24"/>
        </w:rPr>
        <w:t>Fight with other animals on campus</w:t>
      </w:r>
    </w:p>
    <w:p w14:paraId="02A4D04E" w14:textId="522B863D" w:rsidR="000F744B" w:rsidRPr="00833C74" w:rsidRDefault="000F744B" w:rsidP="000F74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3C74">
        <w:rPr>
          <w:rFonts w:ascii="Times New Roman" w:hAnsi="Times New Roman" w:cs="Times New Roman"/>
          <w:sz w:val="24"/>
          <w:szCs w:val="24"/>
        </w:rPr>
        <w:t>Wander in prohibited places</w:t>
      </w:r>
      <w:r w:rsidR="00B2450B" w:rsidRPr="00833C74">
        <w:rPr>
          <w:rFonts w:ascii="Times New Roman" w:hAnsi="Times New Roman" w:cs="Times New Roman"/>
          <w:sz w:val="24"/>
          <w:szCs w:val="24"/>
        </w:rPr>
        <w:t xml:space="preserve"> (offices, other</w:t>
      </w:r>
      <w:r w:rsidR="00782924" w:rsidRPr="00833C74">
        <w:rPr>
          <w:rFonts w:ascii="Times New Roman" w:hAnsi="Times New Roman" w:cs="Times New Roman"/>
          <w:sz w:val="24"/>
          <w:szCs w:val="24"/>
        </w:rPr>
        <w:t>’</w:t>
      </w:r>
      <w:r w:rsidR="00B2450B" w:rsidRPr="00833C74">
        <w:rPr>
          <w:rFonts w:ascii="Times New Roman" w:hAnsi="Times New Roman" w:cs="Times New Roman"/>
          <w:sz w:val="24"/>
          <w:szCs w:val="24"/>
        </w:rPr>
        <w:t>s classrooms, labs, bathrooms, areas with equipment)</w:t>
      </w:r>
    </w:p>
    <w:p w14:paraId="1520F167" w14:textId="23B020B7" w:rsidR="000F744B" w:rsidRPr="00833C74" w:rsidRDefault="000F744B" w:rsidP="000F74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3C74">
        <w:rPr>
          <w:rFonts w:ascii="Times New Roman" w:hAnsi="Times New Roman" w:cs="Times New Roman"/>
          <w:sz w:val="24"/>
          <w:szCs w:val="24"/>
        </w:rPr>
        <w:t>Endanger themselves or others</w:t>
      </w:r>
    </w:p>
    <w:p w14:paraId="36E3D131" w14:textId="20792970" w:rsidR="000F744B" w:rsidRPr="00833C74" w:rsidRDefault="000F744B" w:rsidP="000F74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3C74">
        <w:rPr>
          <w:rFonts w:ascii="Times New Roman" w:hAnsi="Times New Roman" w:cs="Times New Roman"/>
          <w:sz w:val="24"/>
          <w:szCs w:val="24"/>
        </w:rPr>
        <w:t xml:space="preserve">Damage </w:t>
      </w:r>
      <w:r w:rsidR="0052539D" w:rsidRPr="00833C74">
        <w:rPr>
          <w:rFonts w:ascii="Times New Roman" w:hAnsi="Times New Roman" w:cs="Times New Roman"/>
          <w:sz w:val="24"/>
          <w:szCs w:val="24"/>
        </w:rPr>
        <w:t>school</w:t>
      </w:r>
      <w:r w:rsidRPr="00833C74">
        <w:rPr>
          <w:rFonts w:ascii="Times New Roman" w:hAnsi="Times New Roman" w:cs="Times New Roman"/>
          <w:sz w:val="24"/>
          <w:szCs w:val="24"/>
        </w:rPr>
        <w:t xml:space="preserve"> property or employee and/or student property</w:t>
      </w:r>
    </w:p>
    <w:p w14:paraId="68C5F688" w14:textId="278E9E66" w:rsidR="000F744B" w:rsidRPr="00833C74" w:rsidRDefault="00B2450B" w:rsidP="000F74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3C74">
        <w:rPr>
          <w:rFonts w:ascii="Times New Roman" w:hAnsi="Times New Roman" w:cs="Times New Roman"/>
          <w:sz w:val="24"/>
          <w:szCs w:val="24"/>
        </w:rPr>
        <w:t xml:space="preserve">Create disturbances </w:t>
      </w:r>
      <w:r w:rsidR="0052539D" w:rsidRPr="00833C74">
        <w:rPr>
          <w:rFonts w:ascii="Times New Roman" w:hAnsi="Times New Roman" w:cs="Times New Roman"/>
          <w:sz w:val="24"/>
          <w:szCs w:val="24"/>
        </w:rPr>
        <w:t xml:space="preserve">during school hours </w:t>
      </w:r>
      <w:r w:rsidRPr="00833C74">
        <w:rPr>
          <w:rFonts w:ascii="Times New Roman" w:hAnsi="Times New Roman" w:cs="Times New Roman"/>
          <w:sz w:val="24"/>
          <w:szCs w:val="24"/>
        </w:rPr>
        <w:t>such as</w:t>
      </w:r>
      <w:r w:rsidR="0052539D" w:rsidRPr="00833C74">
        <w:rPr>
          <w:rFonts w:ascii="Times New Roman" w:hAnsi="Times New Roman" w:cs="Times New Roman"/>
          <w:sz w:val="24"/>
          <w:szCs w:val="24"/>
        </w:rPr>
        <w:t xml:space="preserve"> but not limited to</w:t>
      </w:r>
      <w:r w:rsidRPr="00833C74">
        <w:rPr>
          <w:rFonts w:ascii="Times New Roman" w:hAnsi="Times New Roman" w:cs="Times New Roman"/>
          <w:sz w:val="24"/>
          <w:szCs w:val="24"/>
        </w:rPr>
        <w:t>, barking or climbing on property</w:t>
      </w:r>
    </w:p>
    <w:p w14:paraId="57E5C457" w14:textId="641EC3C9" w:rsidR="00B2450B" w:rsidRPr="00833C74" w:rsidRDefault="008A297A" w:rsidP="00B2450B">
      <w:pPr>
        <w:rPr>
          <w:rFonts w:ascii="Times New Roman" w:hAnsi="Times New Roman" w:cs="Times New Roman"/>
          <w:sz w:val="24"/>
          <w:szCs w:val="24"/>
        </w:rPr>
      </w:pPr>
      <w:r w:rsidRPr="00833C74">
        <w:rPr>
          <w:rFonts w:ascii="Times New Roman" w:hAnsi="Times New Roman" w:cs="Times New Roman"/>
          <w:sz w:val="24"/>
          <w:szCs w:val="24"/>
        </w:rPr>
        <w:t xml:space="preserve">2.5 </w:t>
      </w:r>
      <w:r w:rsidR="00B2450B" w:rsidRPr="00833C74">
        <w:rPr>
          <w:rFonts w:ascii="Times New Roman" w:hAnsi="Times New Roman" w:cs="Times New Roman"/>
          <w:sz w:val="24"/>
          <w:szCs w:val="24"/>
        </w:rPr>
        <w:t xml:space="preserve">If any of these </w:t>
      </w:r>
      <w:r w:rsidR="0052539D" w:rsidRPr="00833C74">
        <w:rPr>
          <w:rFonts w:ascii="Times New Roman" w:hAnsi="Times New Roman" w:cs="Times New Roman"/>
          <w:sz w:val="24"/>
          <w:szCs w:val="24"/>
        </w:rPr>
        <w:t xml:space="preserve">prohibited actions </w:t>
      </w:r>
      <w:r w:rsidR="00B2450B" w:rsidRPr="00833C74">
        <w:rPr>
          <w:rFonts w:ascii="Times New Roman" w:hAnsi="Times New Roman" w:cs="Times New Roman"/>
          <w:sz w:val="24"/>
          <w:szCs w:val="24"/>
        </w:rPr>
        <w:t>occur, the Administration</w:t>
      </w:r>
      <w:r w:rsidR="0052539D" w:rsidRPr="00833C74">
        <w:rPr>
          <w:rFonts w:ascii="Times New Roman" w:hAnsi="Times New Roman" w:cs="Times New Roman"/>
          <w:sz w:val="24"/>
          <w:szCs w:val="24"/>
        </w:rPr>
        <w:t xml:space="preserve"> had the</w:t>
      </w:r>
      <w:r w:rsidR="00B2450B" w:rsidRPr="00833C74">
        <w:rPr>
          <w:rFonts w:ascii="Times New Roman" w:hAnsi="Times New Roman" w:cs="Times New Roman"/>
          <w:sz w:val="24"/>
          <w:szCs w:val="24"/>
        </w:rPr>
        <w:t xml:space="preserve"> discretion to determine the seriousness of the issue and </w:t>
      </w:r>
      <w:r w:rsidR="0052539D" w:rsidRPr="00833C74">
        <w:rPr>
          <w:rFonts w:ascii="Times New Roman" w:hAnsi="Times New Roman" w:cs="Times New Roman"/>
          <w:sz w:val="24"/>
          <w:szCs w:val="24"/>
        </w:rPr>
        <w:t>appropriate</w:t>
      </w:r>
      <w:r w:rsidR="00782924" w:rsidRPr="00833C74">
        <w:rPr>
          <w:rFonts w:ascii="Times New Roman" w:hAnsi="Times New Roman" w:cs="Times New Roman"/>
          <w:sz w:val="24"/>
          <w:szCs w:val="24"/>
        </w:rPr>
        <w:t xml:space="preserve"> further actions.</w:t>
      </w:r>
    </w:p>
    <w:p w14:paraId="5CE769F1" w14:textId="0965EDB3" w:rsidR="003C3C3B" w:rsidRPr="00833C74" w:rsidRDefault="00A42C60" w:rsidP="00B2450B">
      <w:pPr>
        <w:rPr>
          <w:rFonts w:ascii="Times New Roman" w:hAnsi="Times New Roman" w:cs="Times New Roman"/>
          <w:sz w:val="24"/>
          <w:szCs w:val="24"/>
        </w:rPr>
      </w:pPr>
      <w:r w:rsidRPr="00833C74">
        <w:rPr>
          <w:rFonts w:ascii="Times New Roman" w:hAnsi="Times New Roman" w:cs="Times New Roman"/>
          <w:sz w:val="24"/>
          <w:szCs w:val="24"/>
        </w:rPr>
        <w:t xml:space="preserve">2.6 </w:t>
      </w:r>
      <w:r w:rsidR="00B2450B" w:rsidRPr="00833C74">
        <w:rPr>
          <w:rFonts w:ascii="Times New Roman" w:hAnsi="Times New Roman" w:cs="Times New Roman"/>
          <w:sz w:val="24"/>
          <w:szCs w:val="24"/>
        </w:rPr>
        <w:t xml:space="preserve">It is the responsibility of the owner </w:t>
      </w:r>
      <w:r w:rsidR="0052539D" w:rsidRPr="00833C74">
        <w:rPr>
          <w:rFonts w:ascii="Times New Roman" w:hAnsi="Times New Roman" w:cs="Times New Roman"/>
          <w:sz w:val="24"/>
          <w:szCs w:val="24"/>
        </w:rPr>
        <w:t xml:space="preserve">to </w:t>
      </w:r>
      <w:r w:rsidR="003C3C3B" w:rsidRPr="00833C74">
        <w:rPr>
          <w:rFonts w:ascii="Times New Roman" w:hAnsi="Times New Roman" w:cs="Times New Roman"/>
          <w:sz w:val="24"/>
          <w:szCs w:val="24"/>
        </w:rPr>
        <w:t xml:space="preserve">provide financial </w:t>
      </w:r>
      <w:r w:rsidR="0052539D" w:rsidRPr="00833C74">
        <w:rPr>
          <w:rFonts w:ascii="Times New Roman" w:hAnsi="Times New Roman" w:cs="Times New Roman"/>
          <w:sz w:val="24"/>
          <w:szCs w:val="24"/>
        </w:rPr>
        <w:t>compensat</w:t>
      </w:r>
      <w:r w:rsidR="003C3C3B" w:rsidRPr="00833C74">
        <w:rPr>
          <w:rFonts w:ascii="Times New Roman" w:hAnsi="Times New Roman" w:cs="Times New Roman"/>
          <w:sz w:val="24"/>
          <w:szCs w:val="24"/>
        </w:rPr>
        <w:t>ion</w:t>
      </w:r>
      <w:r w:rsidR="0052539D" w:rsidRPr="00833C74">
        <w:rPr>
          <w:rFonts w:ascii="Times New Roman" w:hAnsi="Times New Roman" w:cs="Times New Roman"/>
          <w:sz w:val="24"/>
          <w:szCs w:val="24"/>
        </w:rPr>
        <w:t xml:space="preserve"> </w:t>
      </w:r>
      <w:r w:rsidR="00B2450B" w:rsidRPr="00833C74">
        <w:rPr>
          <w:rFonts w:ascii="Times New Roman" w:hAnsi="Times New Roman" w:cs="Times New Roman"/>
          <w:sz w:val="24"/>
          <w:szCs w:val="24"/>
        </w:rPr>
        <w:t xml:space="preserve">for any </w:t>
      </w:r>
      <w:r w:rsidR="003C3C3B" w:rsidRPr="00833C74">
        <w:rPr>
          <w:rFonts w:ascii="Times New Roman" w:hAnsi="Times New Roman" w:cs="Times New Roman"/>
          <w:sz w:val="24"/>
          <w:szCs w:val="24"/>
        </w:rPr>
        <w:t>damage their animal does to SGA property or student property</w:t>
      </w:r>
      <w:r w:rsidR="00B34BF4" w:rsidRPr="00833C74">
        <w:rPr>
          <w:rFonts w:ascii="Times New Roman" w:hAnsi="Times New Roman" w:cs="Times New Roman"/>
          <w:sz w:val="24"/>
          <w:szCs w:val="24"/>
        </w:rPr>
        <w:t>.</w:t>
      </w:r>
    </w:p>
    <w:p w14:paraId="510C9D8D" w14:textId="2BD4A5E7" w:rsidR="00B2450B" w:rsidRPr="00833C74" w:rsidRDefault="003C3C3B" w:rsidP="00B2450B">
      <w:pPr>
        <w:rPr>
          <w:rFonts w:ascii="Times New Roman" w:hAnsi="Times New Roman" w:cs="Times New Roman"/>
          <w:sz w:val="24"/>
          <w:szCs w:val="24"/>
        </w:rPr>
      </w:pPr>
      <w:r w:rsidRPr="00833C74">
        <w:rPr>
          <w:rFonts w:ascii="Times New Roman" w:hAnsi="Times New Roman" w:cs="Times New Roman"/>
          <w:sz w:val="24"/>
          <w:szCs w:val="24"/>
        </w:rPr>
        <w:t xml:space="preserve">2.7 It is the responsibility of the animal’s owner to </w:t>
      </w:r>
      <w:r w:rsidR="00B2450B" w:rsidRPr="00833C74">
        <w:rPr>
          <w:rFonts w:ascii="Times New Roman" w:hAnsi="Times New Roman" w:cs="Times New Roman"/>
          <w:sz w:val="24"/>
          <w:szCs w:val="24"/>
        </w:rPr>
        <w:t>clean</w:t>
      </w:r>
      <w:r w:rsidRPr="00833C74">
        <w:rPr>
          <w:rFonts w:ascii="Times New Roman" w:hAnsi="Times New Roman" w:cs="Times New Roman"/>
          <w:sz w:val="24"/>
          <w:szCs w:val="24"/>
        </w:rPr>
        <w:t xml:space="preserve"> any mess</w:t>
      </w:r>
      <w:r w:rsidR="00B2450B" w:rsidRPr="00833C74">
        <w:rPr>
          <w:rFonts w:ascii="Times New Roman" w:hAnsi="Times New Roman" w:cs="Times New Roman"/>
          <w:sz w:val="24"/>
          <w:szCs w:val="24"/>
        </w:rPr>
        <w:t xml:space="preserve"> resulting from their </w:t>
      </w:r>
      <w:r w:rsidR="0052539D" w:rsidRPr="00833C74">
        <w:rPr>
          <w:rFonts w:ascii="Times New Roman" w:hAnsi="Times New Roman" w:cs="Times New Roman"/>
          <w:sz w:val="24"/>
          <w:szCs w:val="24"/>
        </w:rPr>
        <w:t>animal’s</w:t>
      </w:r>
      <w:r w:rsidR="00B2450B" w:rsidRPr="00833C74">
        <w:rPr>
          <w:rFonts w:ascii="Times New Roman" w:hAnsi="Times New Roman" w:cs="Times New Roman"/>
          <w:sz w:val="24"/>
          <w:szCs w:val="24"/>
        </w:rPr>
        <w:t xml:space="preserve"> behavior. </w:t>
      </w:r>
    </w:p>
    <w:p w14:paraId="4FB0098C" w14:textId="29EE2D03" w:rsidR="00782924" w:rsidRPr="00111C3F" w:rsidRDefault="00A42C60" w:rsidP="00B2450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11C3F">
        <w:rPr>
          <w:rFonts w:ascii="Times New Roman" w:hAnsi="Times New Roman" w:cs="Times New Roman"/>
          <w:b/>
          <w:bCs/>
          <w:sz w:val="32"/>
          <w:szCs w:val="32"/>
        </w:rPr>
        <w:t xml:space="preserve">3. </w:t>
      </w:r>
      <w:r w:rsidR="00782924" w:rsidRPr="00111C3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Compl</w:t>
      </w:r>
      <w:r w:rsidR="003C3C3B" w:rsidRPr="00111C3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ai</w:t>
      </w:r>
      <w:r w:rsidR="00782924" w:rsidRPr="00111C3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nt </w:t>
      </w:r>
      <w:r w:rsidR="0052539D" w:rsidRPr="00111C3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</w:t>
      </w:r>
      <w:r w:rsidR="00782924" w:rsidRPr="00111C3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rocess</w:t>
      </w:r>
    </w:p>
    <w:p w14:paraId="5AD71EAD" w14:textId="1C272444" w:rsidR="00782924" w:rsidRPr="00833C74" w:rsidRDefault="00A42C60" w:rsidP="00782924">
      <w:pPr>
        <w:rPr>
          <w:rFonts w:ascii="Times New Roman" w:hAnsi="Times New Roman" w:cs="Times New Roman"/>
          <w:sz w:val="24"/>
          <w:szCs w:val="24"/>
        </w:rPr>
      </w:pPr>
      <w:r w:rsidRPr="00833C74">
        <w:rPr>
          <w:rFonts w:ascii="Times New Roman" w:hAnsi="Times New Roman" w:cs="Times New Roman"/>
          <w:sz w:val="24"/>
          <w:szCs w:val="24"/>
        </w:rPr>
        <w:t xml:space="preserve">3.1 </w:t>
      </w:r>
      <w:r w:rsidR="00782924" w:rsidRPr="00833C74">
        <w:rPr>
          <w:rFonts w:ascii="Times New Roman" w:hAnsi="Times New Roman" w:cs="Times New Roman"/>
          <w:sz w:val="24"/>
          <w:szCs w:val="24"/>
        </w:rPr>
        <w:t xml:space="preserve">It is the priority of SGA for all employees and students to feel safe on </w:t>
      </w:r>
      <w:r w:rsidR="0052539D" w:rsidRPr="00833C74">
        <w:rPr>
          <w:rFonts w:ascii="Times New Roman" w:hAnsi="Times New Roman" w:cs="Times New Roman"/>
          <w:sz w:val="24"/>
          <w:szCs w:val="24"/>
        </w:rPr>
        <w:t>campus and have equable access to educational opportunities.</w:t>
      </w:r>
      <w:r w:rsidR="00782924" w:rsidRPr="00833C74">
        <w:rPr>
          <w:rFonts w:ascii="Times New Roman" w:hAnsi="Times New Roman" w:cs="Times New Roman"/>
          <w:sz w:val="24"/>
          <w:szCs w:val="24"/>
        </w:rPr>
        <w:t xml:space="preserve"> </w:t>
      </w:r>
      <w:r w:rsidR="0052539D" w:rsidRPr="00833C74">
        <w:rPr>
          <w:rFonts w:ascii="Times New Roman" w:hAnsi="Times New Roman" w:cs="Times New Roman"/>
          <w:sz w:val="24"/>
          <w:szCs w:val="24"/>
        </w:rPr>
        <w:t>I</w:t>
      </w:r>
      <w:r w:rsidR="00782924" w:rsidRPr="00833C74">
        <w:rPr>
          <w:rFonts w:ascii="Times New Roman" w:hAnsi="Times New Roman" w:cs="Times New Roman"/>
          <w:sz w:val="24"/>
          <w:szCs w:val="24"/>
        </w:rPr>
        <w:t xml:space="preserve">f an employee or student has concerns resulting from a </w:t>
      </w:r>
      <w:r w:rsidR="0052539D" w:rsidRPr="00833C74">
        <w:rPr>
          <w:rFonts w:ascii="Times New Roman" w:hAnsi="Times New Roman" w:cs="Times New Roman"/>
          <w:sz w:val="24"/>
          <w:szCs w:val="24"/>
        </w:rPr>
        <w:t xml:space="preserve">particular animal </w:t>
      </w:r>
      <w:r w:rsidR="00782924" w:rsidRPr="00833C74">
        <w:rPr>
          <w:rFonts w:ascii="Times New Roman" w:hAnsi="Times New Roman" w:cs="Times New Roman"/>
          <w:sz w:val="24"/>
          <w:szCs w:val="24"/>
        </w:rPr>
        <w:t xml:space="preserve">on campus, they can 1) </w:t>
      </w:r>
      <w:r w:rsidR="0052539D" w:rsidRPr="00833C74">
        <w:rPr>
          <w:rFonts w:ascii="Times New Roman" w:hAnsi="Times New Roman" w:cs="Times New Roman"/>
          <w:sz w:val="24"/>
          <w:szCs w:val="24"/>
        </w:rPr>
        <w:t>engage in conflict resolution</w:t>
      </w:r>
      <w:r w:rsidR="00782924" w:rsidRPr="00833C74">
        <w:rPr>
          <w:rFonts w:ascii="Times New Roman" w:hAnsi="Times New Roman" w:cs="Times New Roman"/>
          <w:sz w:val="24"/>
          <w:szCs w:val="24"/>
        </w:rPr>
        <w:t xml:space="preserve"> with the </w:t>
      </w:r>
      <w:r w:rsidR="0052539D" w:rsidRPr="00833C74">
        <w:rPr>
          <w:rFonts w:ascii="Times New Roman" w:hAnsi="Times New Roman" w:cs="Times New Roman"/>
          <w:sz w:val="24"/>
          <w:szCs w:val="24"/>
        </w:rPr>
        <w:t>animal’s</w:t>
      </w:r>
      <w:r w:rsidR="00782924" w:rsidRPr="00833C74">
        <w:rPr>
          <w:rFonts w:ascii="Times New Roman" w:hAnsi="Times New Roman" w:cs="Times New Roman"/>
          <w:sz w:val="24"/>
          <w:szCs w:val="24"/>
        </w:rPr>
        <w:t xml:space="preserve"> owner </w:t>
      </w:r>
      <w:r w:rsidR="0052539D" w:rsidRPr="00833C74">
        <w:rPr>
          <w:rFonts w:ascii="Times New Roman" w:hAnsi="Times New Roman" w:cs="Times New Roman"/>
          <w:sz w:val="24"/>
          <w:szCs w:val="24"/>
        </w:rPr>
        <w:t>to</w:t>
      </w:r>
      <w:r w:rsidR="00782924" w:rsidRPr="00833C74">
        <w:rPr>
          <w:rFonts w:ascii="Times New Roman" w:hAnsi="Times New Roman" w:cs="Times New Roman"/>
          <w:sz w:val="24"/>
          <w:szCs w:val="24"/>
        </w:rPr>
        <w:t xml:space="preserve"> resolve the issue immediately</w:t>
      </w:r>
      <w:r w:rsidR="0052539D" w:rsidRPr="00833C74">
        <w:rPr>
          <w:rFonts w:ascii="Times New Roman" w:hAnsi="Times New Roman" w:cs="Times New Roman"/>
          <w:sz w:val="24"/>
          <w:szCs w:val="24"/>
        </w:rPr>
        <w:t xml:space="preserve"> or</w:t>
      </w:r>
      <w:r w:rsidR="00782924" w:rsidRPr="00833C74">
        <w:rPr>
          <w:rFonts w:ascii="Times New Roman" w:hAnsi="Times New Roman" w:cs="Times New Roman"/>
          <w:sz w:val="24"/>
          <w:szCs w:val="24"/>
        </w:rPr>
        <w:t xml:space="preserve"> 2) </w:t>
      </w:r>
      <w:r w:rsidR="0052539D" w:rsidRPr="00833C74">
        <w:rPr>
          <w:rFonts w:ascii="Times New Roman" w:hAnsi="Times New Roman" w:cs="Times New Roman"/>
          <w:sz w:val="24"/>
          <w:szCs w:val="24"/>
        </w:rPr>
        <w:t>alert</w:t>
      </w:r>
      <w:r w:rsidR="00A410F7" w:rsidRPr="00833C74">
        <w:rPr>
          <w:rFonts w:ascii="Times New Roman" w:hAnsi="Times New Roman" w:cs="Times New Roman"/>
          <w:sz w:val="24"/>
          <w:szCs w:val="24"/>
        </w:rPr>
        <w:t xml:space="preserve"> someone in</w:t>
      </w:r>
      <w:r w:rsidR="00782924" w:rsidRPr="00833C74">
        <w:rPr>
          <w:rFonts w:ascii="Times New Roman" w:hAnsi="Times New Roman" w:cs="Times New Roman"/>
          <w:sz w:val="24"/>
          <w:szCs w:val="24"/>
        </w:rPr>
        <w:t xml:space="preserve"> Administration </w:t>
      </w:r>
      <w:r w:rsidR="0052539D" w:rsidRPr="00833C74">
        <w:rPr>
          <w:rFonts w:ascii="Times New Roman" w:hAnsi="Times New Roman" w:cs="Times New Roman"/>
          <w:sz w:val="24"/>
          <w:szCs w:val="24"/>
        </w:rPr>
        <w:t>about the issue to seek an appropriate resolution</w:t>
      </w:r>
      <w:r w:rsidR="00A410F7" w:rsidRPr="00833C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10AA5F" w14:textId="34B55D76" w:rsidR="00A410F7" w:rsidRPr="00111C3F" w:rsidRDefault="00A42C60" w:rsidP="0078292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11C3F">
        <w:rPr>
          <w:rFonts w:ascii="Times New Roman" w:hAnsi="Times New Roman" w:cs="Times New Roman"/>
          <w:b/>
          <w:bCs/>
          <w:sz w:val="32"/>
          <w:szCs w:val="32"/>
        </w:rPr>
        <w:t xml:space="preserve">4. </w:t>
      </w:r>
      <w:r w:rsidR="00A410F7" w:rsidRPr="00111C3F">
        <w:rPr>
          <w:rFonts w:ascii="Times New Roman" w:hAnsi="Times New Roman" w:cs="Times New Roman"/>
          <w:b/>
          <w:bCs/>
          <w:sz w:val="32"/>
          <w:szCs w:val="32"/>
        </w:rPr>
        <w:t>Medical Issues</w:t>
      </w:r>
    </w:p>
    <w:p w14:paraId="618EEFEF" w14:textId="78F14EEB" w:rsidR="00A410F7" w:rsidRPr="00833C74" w:rsidRDefault="00A42C60" w:rsidP="00782924">
      <w:pPr>
        <w:rPr>
          <w:rFonts w:ascii="Times New Roman" w:hAnsi="Times New Roman" w:cs="Times New Roman"/>
          <w:sz w:val="24"/>
          <w:szCs w:val="24"/>
        </w:rPr>
      </w:pPr>
      <w:r w:rsidRPr="00833C74">
        <w:rPr>
          <w:rFonts w:ascii="Times New Roman" w:hAnsi="Times New Roman" w:cs="Times New Roman"/>
          <w:sz w:val="24"/>
          <w:szCs w:val="24"/>
        </w:rPr>
        <w:lastRenderedPageBreak/>
        <w:t xml:space="preserve">4.1 </w:t>
      </w:r>
      <w:r w:rsidR="00A410F7" w:rsidRPr="00833C74">
        <w:rPr>
          <w:rFonts w:ascii="Times New Roman" w:hAnsi="Times New Roman" w:cs="Times New Roman"/>
          <w:sz w:val="24"/>
          <w:szCs w:val="24"/>
        </w:rPr>
        <w:t xml:space="preserve">If there is a medical or personal issue, such as an allergy or phobia, </w:t>
      </w:r>
      <w:r w:rsidR="008B48EC" w:rsidRPr="00833C74">
        <w:rPr>
          <w:rFonts w:ascii="Times New Roman" w:hAnsi="Times New Roman" w:cs="Times New Roman"/>
          <w:sz w:val="24"/>
          <w:szCs w:val="24"/>
        </w:rPr>
        <w:t>an employee or student</w:t>
      </w:r>
      <w:r w:rsidR="00A410F7" w:rsidRPr="00833C74">
        <w:rPr>
          <w:rFonts w:ascii="Times New Roman" w:hAnsi="Times New Roman" w:cs="Times New Roman"/>
          <w:sz w:val="24"/>
          <w:szCs w:val="24"/>
        </w:rPr>
        <w:t xml:space="preserve"> can directly contact the </w:t>
      </w:r>
      <w:r w:rsidR="00833C74">
        <w:rPr>
          <w:rFonts w:ascii="Times New Roman" w:hAnsi="Times New Roman" w:cs="Times New Roman"/>
          <w:sz w:val="24"/>
          <w:szCs w:val="24"/>
        </w:rPr>
        <w:t>Administration</w:t>
      </w:r>
      <w:r w:rsidR="008B48EC" w:rsidRPr="00833C74">
        <w:rPr>
          <w:rFonts w:ascii="Times New Roman" w:hAnsi="Times New Roman" w:cs="Times New Roman"/>
          <w:sz w:val="24"/>
          <w:szCs w:val="24"/>
        </w:rPr>
        <w:t xml:space="preserve"> to seek an appropriate resolution.</w:t>
      </w:r>
    </w:p>
    <w:p w14:paraId="71C540C7" w14:textId="46067DF9" w:rsidR="008B48EC" w:rsidRPr="00111C3F" w:rsidRDefault="008B48EC" w:rsidP="0078292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11C3F">
        <w:rPr>
          <w:rFonts w:ascii="Times New Roman" w:hAnsi="Times New Roman" w:cs="Times New Roman"/>
          <w:b/>
          <w:bCs/>
          <w:sz w:val="32"/>
          <w:szCs w:val="32"/>
        </w:rPr>
        <w:t>5. Service animals</w:t>
      </w:r>
    </w:p>
    <w:p w14:paraId="08C328E9" w14:textId="78516445" w:rsidR="005F74DA" w:rsidRDefault="008B48EC" w:rsidP="005F74DA">
      <w:pPr>
        <w:rPr>
          <w:rFonts w:ascii="Times New Roman" w:hAnsi="Times New Roman" w:cs="Times New Roman"/>
          <w:sz w:val="24"/>
          <w:szCs w:val="24"/>
        </w:rPr>
      </w:pPr>
      <w:r w:rsidRPr="00833C74">
        <w:rPr>
          <w:rFonts w:ascii="Times New Roman" w:hAnsi="Times New Roman" w:cs="Times New Roman"/>
          <w:sz w:val="24"/>
          <w:szCs w:val="24"/>
        </w:rPr>
        <w:t xml:space="preserve">5.1 </w:t>
      </w:r>
      <w:r w:rsidR="004158C7">
        <w:rPr>
          <w:rFonts w:ascii="Times New Roman" w:hAnsi="Times New Roman" w:cs="Times New Roman"/>
          <w:sz w:val="24"/>
          <w:szCs w:val="24"/>
        </w:rPr>
        <w:t>St George Academy follows all federal laws regarding service animals</w:t>
      </w:r>
      <w:r w:rsidR="005F74DA">
        <w:rPr>
          <w:rFonts w:ascii="Times New Roman" w:hAnsi="Times New Roman" w:cs="Times New Roman"/>
          <w:sz w:val="24"/>
          <w:szCs w:val="24"/>
        </w:rPr>
        <w:t>.</w:t>
      </w:r>
    </w:p>
    <w:p w14:paraId="47B97CE6" w14:textId="57A07CDD" w:rsidR="00676A86" w:rsidRDefault="00676A86" w:rsidP="005F7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Sections 1-4 of this policy do not apply to service animals.</w:t>
      </w:r>
    </w:p>
    <w:p w14:paraId="7C6D86D9" w14:textId="1A97EBFF" w:rsidR="005F74DA" w:rsidRPr="005F74DA" w:rsidRDefault="005F74DA" w:rsidP="005F74DA">
      <w:pPr>
        <w:rPr>
          <w:rFonts w:ascii="Times New Roman" w:hAnsi="Times New Roman" w:cs="Times New Roman"/>
          <w:sz w:val="24"/>
          <w:szCs w:val="24"/>
        </w:rPr>
      </w:pPr>
      <w:r w:rsidRPr="005F74DA">
        <w:rPr>
          <w:rFonts w:ascii="Times New Roman" w:hAnsi="Times New Roman" w:cs="Times New Roman"/>
          <w:sz w:val="24"/>
          <w:szCs w:val="24"/>
        </w:rPr>
        <w:t>5.</w:t>
      </w:r>
      <w:r w:rsidR="00676A86">
        <w:rPr>
          <w:rFonts w:ascii="Times New Roman" w:hAnsi="Times New Roman" w:cs="Times New Roman"/>
          <w:sz w:val="24"/>
          <w:szCs w:val="24"/>
        </w:rPr>
        <w:t>3</w:t>
      </w:r>
      <w:r w:rsidRPr="005F74DA">
        <w:rPr>
          <w:rFonts w:ascii="Times New Roman" w:hAnsi="Times New Roman" w:cs="Times New Roman"/>
          <w:sz w:val="24"/>
          <w:szCs w:val="24"/>
        </w:rPr>
        <w:t xml:space="preserve"> </w:t>
      </w:r>
      <w:r w:rsidRPr="005F74DA">
        <w:rPr>
          <w:rFonts w:ascii="Times New Roman" w:hAnsi="Times New Roman" w:cs="Times New Roman"/>
          <w:color w:val="000000"/>
          <w:sz w:val="24"/>
          <w:szCs w:val="24"/>
        </w:rPr>
        <w:t>"Service animal" includes any dog that:</w:t>
      </w:r>
    </w:p>
    <w:p w14:paraId="2DA481AB" w14:textId="6580AF76" w:rsidR="005F74DA" w:rsidRDefault="005F74DA" w:rsidP="005F74DA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5F74DA">
        <w:rPr>
          <w:color w:val="000000"/>
        </w:rPr>
        <w:t>(</w:t>
      </w:r>
      <w:proofErr w:type="spellStart"/>
      <w:r w:rsidRPr="005F74DA">
        <w:rPr>
          <w:color w:val="000000"/>
        </w:rPr>
        <w:t>i</w:t>
      </w:r>
      <w:proofErr w:type="spellEnd"/>
      <w:r w:rsidRPr="005F74DA">
        <w:rPr>
          <w:color w:val="000000"/>
        </w:rPr>
        <w:t>) is trained, or is in training, to do work or perform tasks for the benefit of a</w:t>
      </w:r>
      <w:r w:rsidR="004158C7">
        <w:rPr>
          <w:color w:val="000000"/>
        </w:rPr>
        <w:t>n</w:t>
      </w:r>
      <w:r w:rsidRPr="005F74DA">
        <w:rPr>
          <w:color w:val="000000"/>
        </w:rPr>
        <w:t xml:space="preserve"> individual with a disability, including a physical, sensory, psychiatric, intellectual, or other</w:t>
      </w:r>
      <w:r w:rsidRPr="005F74DA">
        <w:rPr>
          <w:color w:val="222222"/>
        </w:rPr>
        <w:t xml:space="preserve"> </w:t>
      </w:r>
      <w:r w:rsidRPr="005F74DA">
        <w:rPr>
          <w:color w:val="000000"/>
        </w:rPr>
        <w:t xml:space="preserve">mental </w:t>
      </w:r>
      <w:proofErr w:type="gramStart"/>
      <w:r w:rsidRPr="005F74DA">
        <w:rPr>
          <w:color w:val="000000"/>
        </w:rPr>
        <w:t>disability;</w:t>
      </w:r>
      <w:proofErr w:type="gramEnd"/>
    </w:p>
    <w:p w14:paraId="41E03243" w14:textId="77777777" w:rsidR="005F74DA" w:rsidRPr="005F74DA" w:rsidRDefault="005F74DA" w:rsidP="005F74DA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22222"/>
        </w:rPr>
      </w:pPr>
    </w:p>
    <w:p w14:paraId="47E02125" w14:textId="544BE41E" w:rsidR="00676A86" w:rsidRPr="005F74DA" w:rsidRDefault="005F74DA" w:rsidP="00676A8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5F74DA">
        <w:rPr>
          <w:color w:val="000000"/>
        </w:rPr>
        <w:t>(ii) performs work or tasks, or is in training to perform work or tasks, that are directly</w:t>
      </w:r>
      <w:r w:rsidRPr="005F74DA">
        <w:rPr>
          <w:color w:val="222222"/>
        </w:rPr>
        <w:t xml:space="preserve"> </w:t>
      </w:r>
      <w:r w:rsidRPr="005F74DA">
        <w:rPr>
          <w:color w:val="000000"/>
        </w:rPr>
        <w:t>related to the individual's disability</w:t>
      </w:r>
      <w:r>
        <w:rPr>
          <w:color w:val="000000"/>
        </w:rPr>
        <w:t>.</w:t>
      </w:r>
    </w:p>
    <w:p w14:paraId="1E650558" w14:textId="77777777" w:rsidR="005F74DA" w:rsidRPr="005F74DA" w:rsidRDefault="005F74DA" w:rsidP="005F74DA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22222"/>
        </w:rPr>
      </w:pPr>
    </w:p>
    <w:p w14:paraId="0406FCC1" w14:textId="1A5815E1" w:rsidR="00782924" w:rsidRPr="00833C74" w:rsidRDefault="008B48EC" w:rsidP="00C9726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C7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76A86">
        <w:rPr>
          <w:rFonts w:ascii="Times New Roman" w:hAnsi="Times New Roman" w:cs="Times New Roman"/>
          <w:color w:val="000000" w:themeColor="text1"/>
          <w:sz w:val="24"/>
          <w:szCs w:val="24"/>
        </w:rPr>
        <w:t>.4</w:t>
      </w:r>
      <w:r w:rsidRPr="00833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3C3B" w:rsidRPr="00833C74">
        <w:rPr>
          <w:rFonts w:ascii="Times New Roman" w:hAnsi="Times New Roman" w:cs="Times New Roman"/>
          <w:color w:val="000000" w:themeColor="text1"/>
          <w:sz w:val="24"/>
          <w:szCs w:val="24"/>
        </w:rPr>
        <w:t>St. George Academy does not allow emotional support animals on campus during school hours or during school activities and events</w:t>
      </w:r>
      <w:r w:rsidR="005F7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without approval from Administration.</w:t>
      </w:r>
    </w:p>
    <w:sectPr w:rsidR="00782924" w:rsidRPr="00833C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4B5D3" w14:textId="77777777" w:rsidR="000C0A55" w:rsidRDefault="000C0A55" w:rsidP="00CD78DE">
      <w:pPr>
        <w:spacing w:after="0" w:line="240" w:lineRule="auto"/>
      </w:pPr>
      <w:r>
        <w:separator/>
      </w:r>
    </w:p>
  </w:endnote>
  <w:endnote w:type="continuationSeparator" w:id="0">
    <w:p w14:paraId="21ABDD96" w14:textId="77777777" w:rsidR="000C0A55" w:rsidRDefault="000C0A55" w:rsidP="00CD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C36D" w14:textId="77777777" w:rsidR="004309E3" w:rsidRDefault="004309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03C1" w14:textId="00D2120C" w:rsidR="00CD78DE" w:rsidRPr="0040507F" w:rsidRDefault="00CD78DE">
    <w:pPr>
      <w:pStyle w:val="Footer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40507F">
      <w:rPr>
        <w:rFonts w:ascii="Times New Roman" w:hAnsi="Times New Roman" w:cs="Times New Roman"/>
        <w:b/>
        <w:bCs/>
        <w:i/>
        <w:iCs/>
        <w:sz w:val="24"/>
        <w:szCs w:val="24"/>
      </w:rPr>
      <w:t>Board Approved</w:t>
    </w:r>
    <w:r w:rsidR="0040507F" w:rsidRPr="0040507F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</w:t>
    </w:r>
    <w:r w:rsidR="004309E3">
      <w:rPr>
        <w:rFonts w:ascii="Times New Roman" w:hAnsi="Times New Roman" w:cs="Times New Roman"/>
        <w:b/>
        <w:bCs/>
        <w:i/>
        <w:iCs/>
        <w:sz w:val="24"/>
        <w:szCs w:val="24"/>
      </w:rPr>
      <w:t>11</w:t>
    </w:r>
    <w:r w:rsidR="0040507F" w:rsidRPr="0040507F">
      <w:rPr>
        <w:rFonts w:ascii="Times New Roman" w:hAnsi="Times New Roman" w:cs="Times New Roman"/>
        <w:b/>
        <w:bCs/>
        <w:i/>
        <w:iCs/>
        <w:sz w:val="24"/>
        <w:szCs w:val="24"/>
      </w:rPr>
      <w:t>-1</w:t>
    </w:r>
    <w:r w:rsidR="004309E3">
      <w:rPr>
        <w:rFonts w:ascii="Times New Roman" w:hAnsi="Times New Roman" w:cs="Times New Roman"/>
        <w:b/>
        <w:bCs/>
        <w:i/>
        <w:iCs/>
        <w:sz w:val="24"/>
        <w:szCs w:val="24"/>
      </w:rPr>
      <w:t>3</w:t>
    </w:r>
    <w:r w:rsidR="0040507F" w:rsidRPr="0040507F">
      <w:rPr>
        <w:rFonts w:ascii="Times New Roman" w:hAnsi="Times New Roman" w:cs="Times New Roman"/>
        <w:b/>
        <w:bCs/>
        <w:i/>
        <w:iCs/>
        <w:sz w:val="24"/>
        <w:szCs w:val="24"/>
      </w:rPr>
      <w:t>-2</w:t>
    </w:r>
    <w:r w:rsidR="004309E3">
      <w:rPr>
        <w:rFonts w:ascii="Times New Roman" w:hAnsi="Times New Roman" w:cs="Times New Roman"/>
        <w:b/>
        <w:bCs/>
        <w:i/>
        <w:iCs/>
        <w:sz w:val="24"/>
        <w:szCs w:val="24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8457" w14:textId="77777777" w:rsidR="004309E3" w:rsidRDefault="00430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09B8" w14:textId="77777777" w:rsidR="000C0A55" w:rsidRDefault="000C0A55" w:rsidP="00CD78DE">
      <w:pPr>
        <w:spacing w:after="0" w:line="240" w:lineRule="auto"/>
      </w:pPr>
      <w:r>
        <w:separator/>
      </w:r>
    </w:p>
  </w:footnote>
  <w:footnote w:type="continuationSeparator" w:id="0">
    <w:p w14:paraId="18A436F9" w14:textId="77777777" w:rsidR="000C0A55" w:rsidRDefault="000C0A55" w:rsidP="00CD7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D3027" w14:textId="77777777" w:rsidR="004309E3" w:rsidRDefault="004309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EF9B" w14:textId="77777777" w:rsidR="004309E3" w:rsidRDefault="004309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AE7E" w14:textId="77777777" w:rsidR="004309E3" w:rsidRDefault="004309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036BD"/>
    <w:multiLevelType w:val="hybridMultilevel"/>
    <w:tmpl w:val="4616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B24F0"/>
    <w:multiLevelType w:val="multilevel"/>
    <w:tmpl w:val="3070C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0C7161B"/>
    <w:multiLevelType w:val="hybridMultilevel"/>
    <w:tmpl w:val="21924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F1304"/>
    <w:multiLevelType w:val="multilevel"/>
    <w:tmpl w:val="3070C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657025369">
    <w:abstractNumId w:val="0"/>
  </w:num>
  <w:num w:numId="2" w16cid:durableId="2142454622">
    <w:abstractNumId w:val="2"/>
  </w:num>
  <w:num w:numId="3" w16cid:durableId="2077320250">
    <w:abstractNumId w:val="1"/>
  </w:num>
  <w:num w:numId="4" w16cid:durableId="758991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EC"/>
    <w:rsid w:val="000C0A55"/>
    <w:rsid w:val="000E22EC"/>
    <w:rsid w:val="000F744B"/>
    <w:rsid w:val="00111C3F"/>
    <w:rsid w:val="001433E0"/>
    <w:rsid w:val="002E5FE2"/>
    <w:rsid w:val="0030335D"/>
    <w:rsid w:val="003C3C3B"/>
    <w:rsid w:val="0040507F"/>
    <w:rsid w:val="004158C7"/>
    <w:rsid w:val="004309E3"/>
    <w:rsid w:val="0049626D"/>
    <w:rsid w:val="0052539D"/>
    <w:rsid w:val="00532173"/>
    <w:rsid w:val="005D5953"/>
    <w:rsid w:val="005F74DA"/>
    <w:rsid w:val="00676A86"/>
    <w:rsid w:val="00782924"/>
    <w:rsid w:val="00833C74"/>
    <w:rsid w:val="008A297A"/>
    <w:rsid w:val="008A4E61"/>
    <w:rsid w:val="008B48EC"/>
    <w:rsid w:val="00913FAC"/>
    <w:rsid w:val="00951F40"/>
    <w:rsid w:val="009B334B"/>
    <w:rsid w:val="009D5C22"/>
    <w:rsid w:val="00A410F7"/>
    <w:rsid w:val="00A42C60"/>
    <w:rsid w:val="00B2450B"/>
    <w:rsid w:val="00B34BF4"/>
    <w:rsid w:val="00C97261"/>
    <w:rsid w:val="00CD78DE"/>
    <w:rsid w:val="00D92387"/>
    <w:rsid w:val="00E517A2"/>
    <w:rsid w:val="00EE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0A7B7"/>
  <w15:chartTrackingRefBased/>
  <w15:docId w15:val="{ED6AC9FD-C4A3-4A23-9438-7379EC3F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4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3C3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C3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7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DE"/>
  </w:style>
  <w:style w:type="paragraph" w:styleId="Footer">
    <w:name w:val="footer"/>
    <w:basedOn w:val="Normal"/>
    <w:link w:val="FooterChar"/>
    <w:uiPriority w:val="99"/>
    <w:unhideWhenUsed/>
    <w:rsid w:val="00CD7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DE"/>
  </w:style>
  <w:style w:type="paragraph" w:styleId="NormalWeb">
    <w:name w:val="Normal (Web)"/>
    <w:basedOn w:val="Normal"/>
    <w:uiPriority w:val="99"/>
    <w:unhideWhenUsed/>
    <w:rsid w:val="005F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Webb</dc:creator>
  <cp:keywords/>
  <dc:description/>
  <cp:lastModifiedBy>Christy Hall</cp:lastModifiedBy>
  <cp:revision>16</cp:revision>
  <dcterms:created xsi:type="dcterms:W3CDTF">2021-06-08T19:23:00Z</dcterms:created>
  <dcterms:modified xsi:type="dcterms:W3CDTF">2025-11-14T18:02:00Z</dcterms:modified>
</cp:coreProperties>
</file>