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12B3C3" w:rsidR="005E063D" w:rsidRPr="00926209" w:rsidRDefault="0074310E" w:rsidP="00926209">
      <w:pPr>
        <w:pStyle w:val="Heading1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b/>
          <w:sz w:val="44"/>
          <w:szCs w:val="44"/>
        </w:rPr>
      </w:pPr>
      <w:r w:rsidRPr="00926209">
        <w:rPr>
          <w:rFonts w:ascii="Times New Roman" w:eastAsia="Times New Roman" w:hAnsi="Times New Roman" w:cs="Times New Roman"/>
          <w:b/>
          <w:sz w:val="44"/>
          <w:szCs w:val="44"/>
        </w:rPr>
        <w:t xml:space="preserve">542: SGA Artificial Intelligence Policy </w:t>
      </w:r>
    </w:p>
    <w:p w14:paraId="18780601" w14:textId="77777777" w:rsidR="0074310E" w:rsidRPr="00926209" w:rsidRDefault="0074310E" w:rsidP="00926209">
      <w:pPr>
        <w:spacing w:line="240" w:lineRule="auto"/>
        <w:contextualSpacing/>
        <w:rPr>
          <w:rFonts w:ascii="Times New Roman" w:hAnsi="Times New Roman" w:cs="Times New Roman"/>
        </w:rPr>
      </w:pPr>
    </w:p>
    <w:p w14:paraId="00000002" w14:textId="0F8A4A5D" w:rsidR="005E063D" w:rsidRPr="00926209" w:rsidRDefault="00926209" w:rsidP="00926209">
      <w:pPr>
        <w:pStyle w:val="Heading1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0" w:name="_vy4eabd8ze43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Purpose</w:t>
      </w:r>
    </w:p>
    <w:p w14:paraId="6D8A8636" w14:textId="77777777" w:rsidR="00926209" w:rsidRDefault="00926209" w:rsidP="00926209">
      <w:pPr>
        <w:pStyle w:val="Heading1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je5fyi8vbyh3" w:colFirst="0" w:colLast="0"/>
      <w:bookmarkEnd w:id="1"/>
    </w:p>
    <w:p w14:paraId="75502241" w14:textId="47539BBD" w:rsidR="0074310E" w:rsidRPr="00926209" w:rsidRDefault="00000000" w:rsidP="00926209">
      <w:pPr>
        <w:pStyle w:val="Heading1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The purpose of this policy is to provide guidelines for the ethical, safe, and educational use of artificial intelligence (AI) tools and technologies in school settings.</w:t>
      </w:r>
      <w:bookmarkStart w:id="2" w:name="_nslghqqje7kv" w:colFirst="0" w:colLast="0"/>
      <w:bookmarkEnd w:id="2"/>
    </w:p>
    <w:p w14:paraId="570333CA" w14:textId="77777777" w:rsidR="00926209" w:rsidRDefault="00926209" w:rsidP="00926209">
      <w:pPr>
        <w:pStyle w:val="Heading1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6810224E" w:rsidR="005E063D" w:rsidRPr="00926209" w:rsidRDefault="00926209" w:rsidP="00926209">
      <w:pPr>
        <w:pStyle w:val="Heading1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 xml:space="preserve"> Scope</w:t>
      </w:r>
    </w:p>
    <w:p w14:paraId="52922AD0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64BBCAD" w:rsidR="005E063D" w:rsidRPr="00926209" w:rsidRDefault="00000000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This policy applies to:</w:t>
      </w:r>
    </w:p>
    <w:p w14:paraId="183539BA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B59567" w14:textId="77777777" w:rsidR="00926209" w:rsidRDefault="00000000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2.1 All students in grades 7–12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35D012" w14:textId="77777777" w:rsidR="00926209" w:rsidRDefault="00000000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2.2 All school faculty and staff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9E14028" w14:textId="0F318130" w:rsidR="0074310E" w:rsidRPr="00926209" w:rsidRDefault="00000000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2.3 All AI tools used on school-owned or personal devices during school activities</w:t>
      </w:r>
    </w:p>
    <w:p w14:paraId="5AC5BD02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B0391" w14:textId="207C473D" w:rsidR="0074310E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3. Definitions</w:t>
      </w:r>
    </w:p>
    <w:p w14:paraId="2B822F5F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EF0EB5D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3.1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AI Tool: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Software that uses machine learning or large language models (e.g., ChatGPT, Grammarly, </w:t>
      </w:r>
      <w:proofErr w:type="spellStart"/>
      <w:r w:rsidRPr="00926209">
        <w:rPr>
          <w:rFonts w:ascii="Times New Roman" w:eastAsia="Times New Roman" w:hAnsi="Times New Roman" w:cs="Times New Roman"/>
          <w:sz w:val="24"/>
          <w:szCs w:val="24"/>
        </w:rPr>
        <w:t>Khanmigo</w:t>
      </w:r>
      <w:proofErr w:type="spellEnd"/>
      <w:r w:rsidRPr="00926209">
        <w:rPr>
          <w:rFonts w:ascii="Times New Roman" w:eastAsia="Times New Roman" w:hAnsi="Times New Roman" w:cs="Times New Roman"/>
          <w:sz w:val="24"/>
          <w:szCs w:val="24"/>
        </w:rPr>
        <w:t>, etc.) to perform tasks such as writing assistance, tutoring, image generation, or decision support.</w:t>
      </w:r>
    </w:p>
    <w:p w14:paraId="4B28AC87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7FBB80" w14:textId="3C60083C" w:rsidR="0074310E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Academic Dishonesty: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Using AI tools to produce work submitted as one's own without proper attribution or approval.</w:t>
      </w:r>
    </w:p>
    <w:p w14:paraId="3FC7E0BC" w14:textId="77777777" w:rsidR="00926209" w:rsidRDefault="00926209" w:rsidP="00926209">
      <w:pPr>
        <w:pStyle w:val="Heading2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czf4nqdreup2" w:colFirst="0" w:colLast="0"/>
      <w:bookmarkEnd w:id="3"/>
    </w:p>
    <w:p w14:paraId="0000000B" w14:textId="5655C25A" w:rsidR="005E063D" w:rsidRPr="00926209" w:rsidRDefault="0074310E" w:rsidP="00926209">
      <w:pPr>
        <w:pStyle w:val="Heading2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4. Acceptable Uses for Teachers</w:t>
      </w:r>
      <w:bookmarkStart w:id="4" w:name="_wyij2rb7lz1f" w:colFirst="0" w:colLast="0"/>
      <w:bookmarkEnd w:id="4"/>
      <w:r w:rsidR="004B4D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0C" w14:textId="77777777" w:rsidR="005E063D" w:rsidRPr="00926209" w:rsidRDefault="005E063D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4541C1FF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4.1 Idea Generation</w:t>
      </w:r>
    </w:p>
    <w:p w14:paraId="555CD0AD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2056E13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4.2 Making Lists</w:t>
      </w:r>
    </w:p>
    <w:p w14:paraId="7885C7C6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4BE6DC3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4.3 Vocabulary Enhancement</w:t>
      </w:r>
    </w:p>
    <w:p w14:paraId="2C7EEB91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3F4DF363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4.4 Editing existing content</w:t>
      </w:r>
    </w:p>
    <w:p w14:paraId="0E2A5F05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1C1FE1E9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4.5 Making accommodations</w:t>
      </w:r>
    </w:p>
    <w:p w14:paraId="37CA7D87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0A8BFF36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4.6 Creating citations</w:t>
      </w:r>
    </w:p>
    <w:p w14:paraId="6F9DEB31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6E3E85BF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4.7 Obtaining background knowledge</w:t>
      </w:r>
    </w:p>
    <w:p w14:paraId="03540641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048B4916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4.8 Ideas for an IEP</w:t>
      </w:r>
      <w:bookmarkStart w:id="5" w:name="_wm61rqyg6qvl" w:colFirst="0" w:colLast="0"/>
      <w:bookmarkEnd w:id="5"/>
      <w:r w:rsidR="00926209">
        <w:rPr>
          <w:rFonts w:ascii="Times New Roman" w:eastAsia="Times New Roman" w:hAnsi="Times New Roman" w:cs="Times New Roman"/>
          <w:sz w:val="24"/>
          <w:szCs w:val="24"/>
        </w:rPr>
        <w:t xml:space="preserve"> without PII usage</w:t>
      </w:r>
    </w:p>
    <w:p w14:paraId="66C8A280" w14:textId="77777777" w:rsid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41F4EDB" w14:textId="4980A1B6" w:rsidR="0074310E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4.9 Writing general emails without PII usage</w:t>
      </w:r>
    </w:p>
    <w:p w14:paraId="708F9DD2" w14:textId="77777777" w:rsidR="0074310E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6" w:name="_ymvf70kgeep0" w:colFirst="0" w:colLast="0"/>
      <w:bookmarkEnd w:id="6"/>
    </w:p>
    <w:p w14:paraId="4D698E98" w14:textId="749D6C6F" w:rsidR="0074310E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6209">
        <w:rPr>
          <w:rFonts w:ascii="Times New Roman" w:eastAsia="Times New Roman" w:hAnsi="Times New Roman" w:cs="Times New Roman"/>
          <w:b/>
          <w:bCs/>
          <w:sz w:val="28"/>
          <w:szCs w:val="28"/>
        </w:rPr>
        <w:t>5. Prohibited Uses for Teachers</w:t>
      </w:r>
      <w:r w:rsidR="004B4D4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F03EFC8" w14:textId="77777777" w:rsidR="0074310E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164FB994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5.1 Writing emails that include PII usage</w:t>
      </w:r>
    </w:p>
    <w:p w14:paraId="6D9C94CE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37AAC6F7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5.2 Using AI as a primary source of information</w:t>
      </w:r>
    </w:p>
    <w:p w14:paraId="0EF9AEAA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5CCDB8B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5.3 Writing IEP’s that include PII usage and does not comply with FERPA guidelines</w:t>
      </w:r>
    </w:p>
    <w:p w14:paraId="007EB854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F0E8AC" w14:textId="77777777" w:rsidR="004B4D4C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5.4 AI data analysis that includes PII usage</w:t>
      </w:r>
    </w:p>
    <w:p w14:paraId="0000001F" w14:textId="1BAE61F6" w:rsidR="005E063D" w:rsidRDefault="00000000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br/>
      </w:r>
      <w:r w:rsidR="0074310E" w:rsidRPr="009262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310E" w:rsidRPr="009262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10E" w:rsidRPr="00926209">
        <w:rPr>
          <w:rFonts w:ascii="Times New Roman" w:eastAsia="Times New Roman" w:hAnsi="Times New Roman" w:cs="Times New Roman"/>
          <w:sz w:val="24"/>
          <w:szCs w:val="24"/>
        </w:rPr>
        <w:t xml:space="preserve">Submitting 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>AI generated work as original work</w:t>
      </w:r>
    </w:p>
    <w:p w14:paraId="6EAB7224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44CADFD0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5.6 Storing or analyzing student data without explicit admin consent and a clear educational purpose.</w:t>
      </w:r>
    </w:p>
    <w:p w14:paraId="2F8C95D2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6754A247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5.7 Using AI for high-stakes decisions</w:t>
      </w:r>
    </w:p>
    <w:p w14:paraId="599120F6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249E620E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5.8 </w:t>
      </w:r>
      <w:r w:rsidR="004B4D4C" w:rsidRPr="00926209">
        <w:rPr>
          <w:rFonts w:ascii="Times New Roman" w:eastAsia="Times New Roman" w:hAnsi="Times New Roman" w:cs="Times New Roman"/>
          <w:sz w:val="24"/>
          <w:szCs w:val="24"/>
        </w:rPr>
        <w:t>Inputting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sensitive, copyrighted, or confidential school information into a publicly accessible AI platform.</w:t>
      </w:r>
    </w:p>
    <w:p w14:paraId="00000023" w14:textId="77777777" w:rsidR="005E063D" w:rsidRPr="00926209" w:rsidRDefault="005E063D" w:rsidP="00926209">
      <w:pPr>
        <w:spacing w:line="240" w:lineRule="auto"/>
        <w:contextualSpacing/>
        <w:rPr>
          <w:rFonts w:ascii="Times New Roman" w:hAnsi="Times New Roman" w:cs="Times New Roman"/>
        </w:rPr>
      </w:pPr>
    </w:p>
    <w:p w14:paraId="00000026" w14:textId="4CA5182E" w:rsidR="005E063D" w:rsidRDefault="0074310E" w:rsidP="00926209">
      <w:pPr>
        <w:pStyle w:val="Heading2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1rud4uvg67eg" w:colFirst="0" w:colLast="0"/>
      <w:bookmarkEnd w:id="7"/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6. Acceptable Use for Students</w:t>
      </w:r>
      <w:bookmarkStart w:id="8" w:name="_v9c8254s5lfh" w:colFirst="0" w:colLast="0"/>
      <w:bookmarkEnd w:id="8"/>
      <w:r w:rsidR="004B4D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1035703" w14:textId="77777777" w:rsidR="004B4D4C" w:rsidRPr="004B4D4C" w:rsidRDefault="004B4D4C" w:rsidP="004B4D4C"/>
    <w:p w14:paraId="00000027" w14:textId="316EE704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6.1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Learning Support: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AI tools may be used for tutoring, brainstorming, grammar checks, or coding help.</w:t>
      </w:r>
    </w:p>
    <w:p w14:paraId="0979E9E9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C10BAC" w14:textId="77777777" w:rsidR="0074310E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6.2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Creative Projects: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Students may use AI for generating ideas or enhancing visual projects, with teacher approval.</w:t>
      </w:r>
    </w:p>
    <w:p w14:paraId="57019D40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43E9B102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6.3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>. Research Assistance: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Students may use AI to help locate sources, generate summaries, or prepare questions for deeper inquiry.</w:t>
      </w:r>
    </w:p>
    <w:p w14:paraId="6BEB2D5C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49BC6A1C" w:rsidR="005E063D" w:rsidRPr="00926209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6.4 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>Teacher Guidelines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>: Students must follow the guidelines established by their instructor for each assignment.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BD6EB6" w14:textId="51B94BFD" w:rsidR="0074310E" w:rsidRDefault="0074310E" w:rsidP="00926209">
      <w:pPr>
        <w:pStyle w:val="Heading2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kk1rml4hcsgi" w:colFirst="0" w:colLast="0"/>
      <w:bookmarkEnd w:id="9"/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7. Prohibited Use for Students</w:t>
      </w:r>
      <w:r w:rsidR="004B4D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B647394" w14:textId="77777777" w:rsidR="004B4D4C" w:rsidRPr="004B4D4C" w:rsidRDefault="004B4D4C" w:rsidP="004B4D4C"/>
    <w:p w14:paraId="0000002C" w14:textId="6AC7619F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7.1 Submitting AI-generated work as original work without attribution to AI product</w:t>
      </w:r>
    </w:p>
    <w:p w14:paraId="64E01D1F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17999DA0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7.2Using AI to generate inappropriate, harmful, or biased content</w:t>
      </w:r>
    </w:p>
    <w:p w14:paraId="57CAA66A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B2B82C3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8. Academic Integrity</w:t>
      </w:r>
    </w:p>
    <w:p w14:paraId="1FD18AD7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1" w14:textId="58C6C102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8.1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Plagiarism: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Students must disclose when AI tools have been used. All AI-assisted work must include a note such as: </w:t>
      </w:r>
      <w:r w:rsidRPr="00926209">
        <w:rPr>
          <w:rFonts w:ascii="Times New Roman" w:eastAsia="Times New Roman" w:hAnsi="Times New Roman" w:cs="Times New Roman"/>
          <w:i/>
          <w:sz w:val="24"/>
          <w:szCs w:val="24"/>
        </w:rPr>
        <w:t>"This assignment used ChatGPT to help brainstorm ideas and revise grammar."</w:t>
      </w:r>
    </w:p>
    <w:p w14:paraId="04FA7C7E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2" w14:textId="4B341B44" w:rsidR="005E063D" w:rsidRDefault="0074310E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8.2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Teacher Discretion: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Teachers may set stricter limits for specific assignments.</w:t>
      </w:r>
    </w:p>
    <w:p w14:paraId="4A507834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4B4B58B5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8.3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Consequences: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Misuse of AI may result in disciplinary actions aligned with existing academic integrity policies.</w:t>
      </w:r>
    </w:p>
    <w:p w14:paraId="4EB4E1DA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219A95" w14:textId="77777777" w:rsidR="004B4D4C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8.4 </w:t>
      </w:r>
      <w:r w:rsidR="004B4D4C" w:rsidRPr="004B4D4C">
        <w:rPr>
          <w:rFonts w:ascii="Times New Roman" w:eastAsia="Times New Roman" w:hAnsi="Times New Roman" w:cs="Times New Roman"/>
          <w:b/>
          <w:bCs/>
          <w:sz w:val="24"/>
          <w:szCs w:val="24"/>
        </w:rPr>
        <w:t>Teachers</w:t>
      </w:r>
      <w:r w:rsidR="004B4D4C">
        <w:rPr>
          <w:rFonts w:ascii="Times New Roman" w:eastAsia="Times New Roman" w:hAnsi="Times New Roman" w:cs="Times New Roman"/>
          <w:sz w:val="24"/>
          <w:szCs w:val="24"/>
        </w:rPr>
        <w:t xml:space="preserve"> will include an appropriate AI disclaimer in their syllabus</w:t>
      </w:r>
    </w:p>
    <w:p w14:paraId="709D62BE" w14:textId="77777777" w:rsidR="004B4D4C" w:rsidRPr="00926209" w:rsidRDefault="004B4D4C" w:rsidP="00926209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38" w14:textId="61C125B4" w:rsidR="005E063D" w:rsidRDefault="00926209" w:rsidP="00926209">
      <w:pPr>
        <w:pStyle w:val="Heading2"/>
        <w:keepNext w:val="0"/>
        <w:keepLines w:val="0"/>
        <w:spacing w:before="0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f3howaefj3wt" w:colFirst="0" w:colLast="0"/>
      <w:bookmarkEnd w:id="10"/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9. Privacy &amp; Data Security</w:t>
      </w:r>
    </w:p>
    <w:p w14:paraId="57E69968" w14:textId="77777777" w:rsidR="004B4D4C" w:rsidRPr="004B4D4C" w:rsidRDefault="004B4D4C" w:rsidP="004B4D4C"/>
    <w:p w14:paraId="00000039" w14:textId="3843136B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9.1 Students may only use approved AI tools as designated by the school that comply with student data protection laws (e.g., FERPA, COPPA).</w:t>
      </w:r>
    </w:p>
    <w:p w14:paraId="1AFE0B02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DD98088" w:rsidR="005E063D" w:rsidRPr="00926209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9.2 No personal or identifying information (names, photos, home addresses) may be entered into AI tools.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3B" w14:textId="51BB2ED6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10. Equity &amp; Accessibility</w:t>
      </w:r>
    </w:p>
    <w:p w14:paraId="53D3037F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F6D39F" w14:textId="77777777" w:rsidR="004B4D4C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</w:rPr>
        <w:t>10.1 SGA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will ensure equitable access to AI tools for students with limited technology access.</w:t>
      </w:r>
    </w:p>
    <w:p w14:paraId="0000003E" w14:textId="613A12F9" w:rsidR="005E063D" w:rsidRDefault="00000000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br/>
      </w:r>
      <w:r w:rsidR="00926209" w:rsidRPr="0092620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.2 Teachers </w:t>
      </w:r>
      <w:r w:rsidR="00926209" w:rsidRPr="0092620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receive </w:t>
      </w:r>
      <w:r w:rsidR="00926209" w:rsidRPr="00926209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>training to understand AI benefits and risks and how to guide student use effectively.</w:t>
      </w:r>
    </w:p>
    <w:p w14:paraId="6D511ED7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43FEF79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11. Audit Guidelines for Staff and Student use of AI</w:t>
      </w:r>
    </w:p>
    <w:p w14:paraId="4967BCFC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0" w14:textId="53D2F695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11.1 Never fully rely on AI detectors as a guarantee </w:t>
      </w:r>
    </w:p>
    <w:p w14:paraId="7CC6243A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46E5684B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11.2 Have students show their work through:</w:t>
      </w:r>
    </w:p>
    <w:p w14:paraId="466D7FB7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28F2D35A" w:rsidR="005E063D" w:rsidRPr="00926209" w:rsidRDefault="00926209" w:rsidP="00926209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11.2.1 Revision history</w:t>
      </w:r>
    </w:p>
    <w:p w14:paraId="00000043" w14:textId="53297B82" w:rsidR="005E063D" w:rsidRPr="00926209" w:rsidRDefault="00926209" w:rsidP="00926209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11.2.2 Copy/paste</w:t>
      </w:r>
    </w:p>
    <w:p w14:paraId="00000044" w14:textId="24462394" w:rsidR="005E063D" w:rsidRPr="00926209" w:rsidRDefault="00926209" w:rsidP="00926209">
      <w:pPr>
        <w:spacing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11.2.3 Time spent on assignment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45" w14:textId="177F0DF8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12. Teacher &amp; Parent Roles</w:t>
      </w:r>
    </w:p>
    <w:p w14:paraId="54EEB693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6" w14:textId="10CB509D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12.1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Teachers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will model responsible AI use and integrate it thoughtfully into curriculum.</w:t>
      </w:r>
    </w:p>
    <w:p w14:paraId="5C03A766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29B5DB78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12.2 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>Teachers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must not use AI to replace personalized human interaction with students.</w:t>
      </w:r>
    </w:p>
    <w:p w14:paraId="2CE44D1F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F062491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t>12.3</w:t>
      </w:r>
      <w:r w:rsidRPr="00926209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Parents</w:t>
      </w:r>
      <w:r w:rsidRPr="00926209">
        <w:rPr>
          <w:rFonts w:ascii="Times New Roman" w:eastAsia="Times New Roman" w:hAnsi="Times New Roman" w:cs="Times New Roman"/>
          <w:sz w:val="24"/>
          <w:szCs w:val="24"/>
        </w:rPr>
        <w:t xml:space="preserve"> are encouraged to discuss ethical technology use at home and monitor AI tool usage.</w:t>
      </w:r>
    </w:p>
    <w:p w14:paraId="46E3E030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4A" w14:textId="582819F3" w:rsidR="005E063D" w:rsidRDefault="00926209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209">
        <w:rPr>
          <w:rFonts w:ascii="Times New Roman" w:eastAsia="Times New Roman" w:hAnsi="Times New Roman" w:cs="Times New Roman"/>
          <w:b/>
          <w:sz w:val="28"/>
          <w:szCs w:val="28"/>
        </w:rPr>
        <w:t>13. Policy Review</w:t>
      </w:r>
    </w:p>
    <w:p w14:paraId="71438957" w14:textId="77777777" w:rsidR="004B4D4C" w:rsidRPr="00926209" w:rsidRDefault="004B4D4C" w:rsidP="0092620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F" w14:textId="157861A9" w:rsidR="005E063D" w:rsidRDefault="00000000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sz w:val="24"/>
          <w:szCs w:val="24"/>
        </w:rPr>
        <w:lastRenderedPageBreak/>
        <w:t>This policy will be reviewed annually to adapt to new technologies and evolving educational needs.</w:t>
      </w:r>
    </w:p>
    <w:p w14:paraId="596EC1D0" w14:textId="77777777" w:rsidR="00E74E64" w:rsidRPr="00926209" w:rsidRDefault="00E74E64" w:rsidP="0092620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09D00A42" w:rsidR="005E063D" w:rsidRPr="00926209" w:rsidRDefault="00000000" w:rsidP="00926209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Reference</w:t>
      </w:r>
      <w:r w:rsidR="00926209" w:rsidRPr="0092620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s:</w:t>
      </w:r>
    </w:p>
    <w:p w14:paraId="00000051" w14:textId="77777777" w:rsidR="005E063D" w:rsidRPr="00926209" w:rsidRDefault="00000000" w:rsidP="00926209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62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Frontier, Tony. “Catch Them Learning: A Pathway to Academic Integrity in the Age of AI.” </w:t>
      </w:r>
      <w:r w:rsidRPr="00926209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Cult of Pedagogy</w:t>
      </w:r>
      <w:r w:rsidRPr="009262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11 May 2025, </w:t>
      </w:r>
      <w:hyperlink r:id="rId7">
        <w:r w:rsidR="005E063D" w:rsidRPr="0092620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www.cultofpedagogy.com/ai-integrity/</w:t>
        </w:r>
      </w:hyperlink>
      <w:r w:rsidRPr="0092620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55" w14:textId="77777777" w:rsidR="005E063D" w:rsidRPr="00926209" w:rsidRDefault="005E063D" w:rsidP="00926209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5E063D" w:rsidRPr="009262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266" w14:textId="77777777" w:rsidR="00872C02" w:rsidRDefault="00872C02" w:rsidP="001225D4">
      <w:pPr>
        <w:spacing w:line="240" w:lineRule="auto"/>
      </w:pPr>
      <w:r>
        <w:separator/>
      </w:r>
    </w:p>
  </w:endnote>
  <w:endnote w:type="continuationSeparator" w:id="0">
    <w:p w14:paraId="02D70F7E" w14:textId="77777777" w:rsidR="00872C02" w:rsidRDefault="00872C02" w:rsidP="00122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F56B" w14:textId="278454AC" w:rsidR="001225D4" w:rsidRPr="001225D4" w:rsidRDefault="001225D4">
    <w:pPr>
      <w:pStyle w:val="Footer"/>
      <w:rPr>
        <w:rFonts w:ascii="Times New Roman" w:hAnsi="Times New Roman" w:cs="Times New Roman"/>
        <w:i/>
        <w:iCs/>
        <w:sz w:val="24"/>
        <w:szCs w:val="24"/>
        <w:lang w:val="en-US"/>
      </w:rPr>
    </w:pPr>
    <w:r w:rsidRPr="001225D4">
      <w:rPr>
        <w:rFonts w:ascii="Times New Roman" w:hAnsi="Times New Roman" w:cs="Times New Roman"/>
        <w:i/>
        <w:iCs/>
        <w:sz w:val="24"/>
        <w:szCs w:val="24"/>
        <w:lang w:val="en-US"/>
      </w:rPr>
      <w:t xml:space="preserve">Board </w:t>
    </w:r>
    <w:r w:rsidR="007B5218">
      <w:rPr>
        <w:rFonts w:ascii="Times New Roman" w:hAnsi="Times New Roman" w:cs="Times New Roman"/>
        <w:i/>
        <w:iCs/>
        <w:sz w:val="24"/>
        <w:szCs w:val="24"/>
        <w:lang w:val="en-US"/>
      </w:rPr>
      <w:t>Approved</w:t>
    </w:r>
    <w:r w:rsidRPr="001225D4">
      <w:rPr>
        <w:rFonts w:ascii="Times New Roman" w:hAnsi="Times New Roman" w:cs="Times New Roman"/>
        <w:i/>
        <w:iCs/>
        <w:sz w:val="24"/>
        <w:szCs w:val="24"/>
        <w:lang w:val="en-US"/>
      </w:rPr>
      <w:t xml:space="preserve"> </w:t>
    </w:r>
    <w:r w:rsidR="007B5218">
      <w:rPr>
        <w:rFonts w:ascii="Times New Roman" w:hAnsi="Times New Roman" w:cs="Times New Roman"/>
        <w:i/>
        <w:iCs/>
        <w:sz w:val="24"/>
        <w:szCs w:val="24"/>
        <w:lang w:val="en-US"/>
      </w:rPr>
      <w:t>8/14/25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0E02" w14:textId="77777777" w:rsidR="00872C02" w:rsidRDefault="00872C02" w:rsidP="001225D4">
      <w:pPr>
        <w:spacing w:line="240" w:lineRule="auto"/>
      </w:pPr>
      <w:r>
        <w:separator/>
      </w:r>
    </w:p>
  </w:footnote>
  <w:footnote w:type="continuationSeparator" w:id="0">
    <w:p w14:paraId="68A4C543" w14:textId="77777777" w:rsidR="00872C02" w:rsidRDefault="00872C02" w:rsidP="001225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295"/>
    <w:multiLevelType w:val="hybridMultilevel"/>
    <w:tmpl w:val="FABCBCFC"/>
    <w:lvl w:ilvl="0" w:tplc="1AE2C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927B0"/>
    <w:multiLevelType w:val="hybridMultilevel"/>
    <w:tmpl w:val="E8768D78"/>
    <w:lvl w:ilvl="0" w:tplc="DFD45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3CFC"/>
    <w:multiLevelType w:val="hybridMultilevel"/>
    <w:tmpl w:val="108E5656"/>
    <w:lvl w:ilvl="0" w:tplc="E8DA8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44CB"/>
    <w:multiLevelType w:val="multilevel"/>
    <w:tmpl w:val="B210A65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FE04622"/>
    <w:multiLevelType w:val="hybridMultilevel"/>
    <w:tmpl w:val="AC745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889293">
    <w:abstractNumId w:val="3"/>
  </w:num>
  <w:num w:numId="2" w16cid:durableId="859050545">
    <w:abstractNumId w:val="0"/>
  </w:num>
  <w:num w:numId="3" w16cid:durableId="1868326434">
    <w:abstractNumId w:val="2"/>
  </w:num>
  <w:num w:numId="4" w16cid:durableId="135799168">
    <w:abstractNumId w:val="4"/>
  </w:num>
  <w:num w:numId="5" w16cid:durableId="96963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3D"/>
    <w:rsid w:val="001225D4"/>
    <w:rsid w:val="00145F5D"/>
    <w:rsid w:val="001B1A49"/>
    <w:rsid w:val="004B4D4C"/>
    <w:rsid w:val="005E063D"/>
    <w:rsid w:val="0074310E"/>
    <w:rsid w:val="007B5218"/>
    <w:rsid w:val="00872C02"/>
    <w:rsid w:val="00926209"/>
    <w:rsid w:val="0099655C"/>
    <w:rsid w:val="00E74E64"/>
    <w:rsid w:val="00F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B9932"/>
  <w15:docId w15:val="{CCE7B38D-E95C-034B-ADA6-8E2FD1BD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43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5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5D4"/>
  </w:style>
  <w:style w:type="paragraph" w:styleId="Footer">
    <w:name w:val="footer"/>
    <w:basedOn w:val="Normal"/>
    <w:link w:val="FooterChar"/>
    <w:uiPriority w:val="99"/>
    <w:unhideWhenUsed/>
    <w:rsid w:val="001225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ultofpedagogy.com/ai-integr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Christy Hall</cp:lastModifiedBy>
  <cp:revision>4</cp:revision>
  <dcterms:created xsi:type="dcterms:W3CDTF">2025-07-09T22:20:00Z</dcterms:created>
  <dcterms:modified xsi:type="dcterms:W3CDTF">2025-08-15T12:40:00Z</dcterms:modified>
</cp:coreProperties>
</file>